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08"/>
        <w:tblW w:w="11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5235"/>
        <w:gridCol w:w="1434"/>
        <w:gridCol w:w="1648"/>
        <w:gridCol w:w="1965"/>
      </w:tblGrid>
      <w:tr w:rsidR="00BE53BD" w:rsidRPr="00A674BB" w14:paraId="5F500F08" w14:textId="77777777" w:rsidTr="001C7243">
        <w:trPr>
          <w:trHeight w:val="558"/>
        </w:trPr>
        <w:tc>
          <w:tcPr>
            <w:tcW w:w="718" w:type="dxa"/>
            <w:vAlign w:val="center"/>
            <w:hideMark/>
          </w:tcPr>
          <w:p w14:paraId="08D8A8C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6669" w:type="dxa"/>
            <w:gridSpan w:val="2"/>
            <w:vAlign w:val="center"/>
            <w:hideMark/>
          </w:tcPr>
          <w:p w14:paraId="7AD0A5C6" w14:textId="269CA051" w:rsidR="00BE53BD" w:rsidRPr="004C48BA" w:rsidRDefault="004C48BA" w:rsidP="00F300A2">
            <w:pPr>
              <w:rPr>
                <w:b/>
                <w:bCs/>
                <w:lang w:val="el-GR" w:eastAsia="el-GR"/>
              </w:rPr>
            </w:pPr>
            <w:r w:rsidRPr="004C48BA">
              <w:rPr>
                <w:b/>
                <w:bCs/>
                <w:lang w:val="el-GR" w:eastAsia="el-GR"/>
              </w:rPr>
              <w:t>ΠΙΝΑΚΑΣ ΣΥΜΜΟΡΦΩΣΗΣ</w:t>
            </w:r>
          </w:p>
        </w:tc>
        <w:tc>
          <w:tcPr>
            <w:tcW w:w="3613" w:type="dxa"/>
            <w:gridSpan w:val="2"/>
            <w:vAlign w:val="center"/>
            <w:hideMark/>
          </w:tcPr>
          <w:p w14:paraId="31748CF3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ΣΤΟΙΧΕΙΑ ΠΡΟΣΦΟΡΑΣ</w:t>
            </w:r>
          </w:p>
        </w:tc>
      </w:tr>
      <w:tr w:rsidR="00BE53BD" w:rsidRPr="00A674BB" w14:paraId="0DD967F6" w14:textId="77777777" w:rsidTr="001C7243">
        <w:trPr>
          <w:trHeight w:val="557"/>
        </w:trPr>
        <w:tc>
          <w:tcPr>
            <w:tcW w:w="718" w:type="dxa"/>
            <w:shd w:val="clear" w:color="000000" w:fill="E6B9B8"/>
            <w:vAlign w:val="center"/>
            <w:hideMark/>
          </w:tcPr>
          <w:p w14:paraId="1D5D8E0F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Α/Α</w:t>
            </w:r>
          </w:p>
        </w:tc>
        <w:tc>
          <w:tcPr>
            <w:tcW w:w="5235" w:type="dxa"/>
            <w:shd w:val="clear" w:color="000000" w:fill="E6B9B8"/>
            <w:vAlign w:val="center"/>
            <w:hideMark/>
          </w:tcPr>
          <w:p w14:paraId="291F9B5C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ΠΕΡΙΓΡΑΦΗ ΠΡΟΔΙΑΓΡΑΦΗΣ</w:t>
            </w:r>
          </w:p>
        </w:tc>
        <w:tc>
          <w:tcPr>
            <w:tcW w:w="1434" w:type="dxa"/>
            <w:shd w:val="clear" w:color="000000" w:fill="E6B9B8"/>
            <w:vAlign w:val="center"/>
            <w:hideMark/>
          </w:tcPr>
          <w:p w14:paraId="3C97DDF5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ΑΠΑΙΤΗΣΗ</w:t>
            </w:r>
          </w:p>
        </w:tc>
        <w:tc>
          <w:tcPr>
            <w:tcW w:w="1648" w:type="dxa"/>
            <w:shd w:val="clear" w:color="000000" w:fill="E6B9B8"/>
            <w:vAlign w:val="center"/>
            <w:hideMark/>
          </w:tcPr>
          <w:p w14:paraId="292AC910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ΑΠΑΝΤΗΣΗ</w:t>
            </w:r>
          </w:p>
        </w:tc>
        <w:tc>
          <w:tcPr>
            <w:tcW w:w="1965" w:type="dxa"/>
            <w:shd w:val="clear" w:color="000000" w:fill="E6B9B8"/>
            <w:vAlign w:val="center"/>
            <w:hideMark/>
          </w:tcPr>
          <w:p w14:paraId="6970221B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ΠΑΡΑΠΟΜΠΗ</w:t>
            </w:r>
          </w:p>
        </w:tc>
      </w:tr>
      <w:tr w:rsidR="00BE53BD" w:rsidRPr="00DA53CA" w14:paraId="0C9AFE0F" w14:textId="77777777" w:rsidTr="001C7243">
        <w:trPr>
          <w:trHeight w:val="290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68760F66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1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14399D64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 xml:space="preserve">Αισθητήρες Μέτρησης Καρδιακής Παροχής </w:t>
            </w:r>
            <w:proofErr w:type="spellStart"/>
            <w:r w:rsidRPr="00A674BB">
              <w:rPr>
                <w:b/>
                <w:bCs/>
                <w:lang w:val="el-GR" w:eastAsia="el-GR"/>
              </w:rPr>
              <w:t>Flotrac</w:t>
            </w:r>
            <w:proofErr w:type="spellEnd"/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0157B6E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1D11ABB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49F6655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45B5428A" w14:textId="77777777" w:rsidTr="001C7243">
        <w:trPr>
          <w:trHeight w:val="1420"/>
        </w:trPr>
        <w:tc>
          <w:tcPr>
            <w:tcW w:w="718" w:type="dxa"/>
            <w:vAlign w:val="center"/>
            <w:hideMark/>
          </w:tcPr>
          <w:p w14:paraId="311144D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7E8AB93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Αισθητήρας μιας χρήσης με προέκταση υψηλής πίεσης 213cm, συνεχούς παρακολούθησης CO, SVR, SV, SVV  με αυτόματη βαθμονόμηση που να συνδέεται με τον υπάρχοντα μη ειδικό αρτηριακό καθετήρα του ασθενούς.</w:t>
            </w:r>
          </w:p>
        </w:tc>
        <w:tc>
          <w:tcPr>
            <w:tcW w:w="1434" w:type="dxa"/>
            <w:vAlign w:val="center"/>
            <w:hideMark/>
          </w:tcPr>
          <w:p w14:paraId="2AEFFC9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53B9507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0750E6DC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7B0CF5EB" w14:textId="77777777" w:rsidTr="001C7243">
        <w:trPr>
          <w:trHeight w:val="1830"/>
        </w:trPr>
        <w:tc>
          <w:tcPr>
            <w:tcW w:w="718" w:type="dxa"/>
            <w:vAlign w:val="center"/>
            <w:hideMark/>
          </w:tcPr>
          <w:p w14:paraId="55C67FF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3B27629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</w:t>
            </w:r>
            <w:proofErr w:type="spellStart"/>
            <w:r w:rsidRPr="00A674BB">
              <w:rPr>
                <w:lang w:val="el-GR" w:eastAsia="el-GR"/>
              </w:rPr>
              <w:t>Nα</w:t>
            </w:r>
            <w:proofErr w:type="spellEnd"/>
            <w:r w:rsidRPr="00A674BB">
              <w:rPr>
                <w:lang w:val="el-GR" w:eastAsia="el-GR"/>
              </w:rPr>
              <w:t xml:space="preserve"> είναι συμβατός με όλα τα </w:t>
            </w:r>
            <w:proofErr w:type="spellStart"/>
            <w:r w:rsidRPr="00A674BB">
              <w:rPr>
                <w:lang w:val="el-GR" w:eastAsia="el-GR"/>
              </w:rPr>
              <w:t>παρακλίνια</w:t>
            </w:r>
            <w:proofErr w:type="spellEnd"/>
            <w:r w:rsidRPr="00A674BB">
              <w:rPr>
                <w:lang w:val="el-GR" w:eastAsia="el-GR"/>
              </w:rPr>
              <w:t xml:space="preserve"> </w:t>
            </w:r>
            <w:proofErr w:type="spellStart"/>
            <w:r w:rsidRPr="00A674BB">
              <w:rPr>
                <w:lang w:val="el-GR" w:eastAsia="el-GR"/>
              </w:rPr>
              <w:t>monitors</w:t>
            </w:r>
            <w:proofErr w:type="spellEnd"/>
            <w:r w:rsidRPr="00A674BB">
              <w:rPr>
                <w:lang w:val="el-GR" w:eastAsia="el-GR"/>
              </w:rPr>
              <w:t xml:space="preserve"> τύπου </w:t>
            </w:r>
            <w:proofErr w:type="spellStart"/>
            <w:r w:rsidRPr="00A674BB">
              <w:rPr>
                <w:lang w:val="el-GR" w:eastAsia="el-GR"/>
              </w:rPr>
              <w:t>intellive</w:t>
            </w:r>
            <w:proofErr w:type="spellEnd"/>
            <w:r w:rsidRPr="00A674BB">
              <w:rPr>
                <w:lang w:val="el-GR" w:eastAsia="el-GR"/>
              </w:rPr>
              <w:t xml:space="preserve"> MX800 Philips </w:t>
            </w:r>
            <w:proofErr w:type="spellStart"/>
            <w:r w:rsidRPr="00A674BB">
              <w:rPr>
                <w:lang w:val="el-GR" w:eastAsia="el-GR"/>
              </w:rPr>
              <w:t>αιμοδυναμικών</w:t>
            </w:r>
            <w:proofErr w:type="spellEnd"/>
            <w:r w:rsidRPr="00A674BB">
              <w:rPr>
                <w:lang w:val="el-GR" w:eastAsia="el-GR"/>
              </w:rPr>
              <w:t xml:space="preserve"> παραμέτρων του Νοσοκομείου μας για τη συνεχή απεικόνιση της αρτηριακής πίεσης,  ώστε να διασφαλίζεται η εύρυθμη λειτουργία του σύμφωνα με το εγχειρίδιο χρήσης  και</w:t>
            </w:r>
          </w:p>
        </w:tc>
        <w:tc>
          <w:tcPr>
            <w:tcW w:w="1434" w:type="dxa"/>
            <w:vAlign w:val="center"/>
            <w:hideMark/>
          </w:tcPr>
          <w:p w14:paraId="70FF435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0BC6D7F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6658E31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5425B810" w14:textId="77777777" w:rsidTr="001C7243">
        <w:trPr>
          <w:trHeight w:val="843"/>
        </w:trPr>
        <w:tc>
          <w:tcPr>
            <w:tcW w:w="718" w:type="dxa"/>
            <w:vAlign w:val="center"/>
            <w:hideMark/>
          </w:tcPr>
          <w:p w14:paraId="3B432F4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1B79C13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Να διατίθενται 4 τουλάχιστον κλινικές μελέτες σε ανθρώπους που να πιστοποιούν την αξιοπιστία των μετρήσεων.</w:t>
            </w:r>
          </w:p>
        </w:tc>
        <w:tc>
          <w:tcPr>
            <w:tcW w:w="1434" w:type="dxa"/>
            <w:vAlign w:val="center"/>
            <w:hideMark/>
          </w:tcPr>
          <w:p w14:paraId="28F514B9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5D28BF3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7F3CA22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3658F22B" w14:textId="77777777" w:rsidTr="001C7243">
        <w:trPr>
          <w:trHeight w:val="495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46132E6E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2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68E90C06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Ομοαξονικά κυκλώματα αναπνευστήρα</w:t>
            </w: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4F7F28C2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5C4B678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53CE8F3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1CC483AE" w14:textId="77777777" w:rsidTr="001C7243">
        <w:trPr>
          <w:trHeight w:val="847"/>
        </w:trPr>
        <w:tc>
          <w:tcPr>
            <w:tcW w:w="718" w:type="dxa"/>
            <w:vAlign w:val="center"/>
            <w:hideMark/>
          </w:tcPr>
          <w:p w14:paraId="0D4F368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32EAFFBB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Σετ αναπνευστικού κυκλώματος ασθενούς, ομοαξονικό, .</w:t>
            </w:r>
            <w:proofErr w:type="spellStart"/>
            <w:r w:rsidRPr="00A674BB">
              <w:rPr>
                <w:lang w:val="el-GR" w:eastAsia="el-GR"/>
              </w:rPr>
              <w:t>μ.χ.</w:t>
            </w:r>
            <w:proofErr w:type="spellEnd"/>
            <w:r w:rsidRPr="00A674BB">
              <w:rPr>
                <w:lang w:val="el-GR" w:eastAsia="el-GR"/>
              </w:rPr>
              <w:t xml:space="preserve"> για ενήλικες χωρίς </w:t>
            </w:r>
            <w:proofErr w:type="spellStart"/>
            <w:r w:rsidRPr="00A674BB">
              <w:rPr>
                <w:lang w:val="el-GR" w:eastAsia="el-GR"/>
              </w:rPr>
              <w:t>latex</w:t>
            </w:r>
            <w:proofErr w:type="spellEnd"/>
            <w:r w:rsidRPr="00A674BB">
              <w:rPr>
                <w:lang w:val="el-GR" w:eastAsia="el-GR"/>
              </w:rPr>
              <w:t xml:space="preserve"> και </w:t>
            </w:r>
            <w:proofErr w:type="spellStart"/>
            <w:r w:rsidRPr="00A674BB">
              <w:rPr>
                <w:lang w:val="el-GR" w:eastAsia="el-GR"/>
              </w:rPr>
              <w:t>pvc</w:t>
            </w:r>
            <w:proofErr w:type="spellEnd"/>
            <w:r w:rsidRPr="00A674BB">
              <w:rPr>
                <w:lang w:val="el-GR" w:eastAsia="el-GR"/>
              </w:rPr>
              <w:t>. Να αποτελείται από:</w:t>
            </w:r>
          </w:p>
        </w:tc>
        <w:tc>
          <w:tcPr>
            <w:tcW w:w="1434" w:type="dxa"/>
            <w:vAlign w:val="center"/>
            <w:hideMark/>
          </w:tcPr>
          <w:p w14:paraId="7C616EFD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40EBD9B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330D355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33D73BB2" w14:textId="77777777" w:rsidTr="001C7243">
        <w:trPr>
          <w:trHeight w:val="690"/>
        </w:trPr>
        <w:tc>
          <w:tcPr>
            <w:tcW w:w="718" w:type="dxa"/>
            <w:vAlign w:val="center"/>
            <w:hideMark/>
          </w:tcPr>
          <w:p w14:paraId="39FC76B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25630F6B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- Ομοαξονικούς σωλήνες (εισπνοής και εκπνοής) μήκους τουλάχιστον 1,50 μ.</w:t>
            </w:r>
          </w:p>
        </w:tc>
        <w:tc>
          <w:tcPr>
            <w:tcW w:w="1434" w:type="dxa"/>
            <w:vAlign w:val="center"/>
            <w:hideMark/>
          </w:tcPr>
          <w:p w14:paraId="6453338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66ED33C2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34E798A2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31C77E04" w14:textId="77777777" w:rsidTr="001C7243">
        <w:trPr>
          <w:trHeight w:val="600"/>
        </w:trPr>
        <w:tc>
          <w:tcPr>
            <w:tcW w:w="718" w:type="dxa"/>
            <w:vAlign w:val="center"/>
            <w:hideMark/>
          </w:tcPr>
          <w:p w14:paraId="6319E205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7300C92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- Συνδετικό γωνιώδες, με θύρα δειγματοληψίας </w:t>
            </w:r>
            <w:proofErr w:type="spellStart"/>
            <w:r w:rsidRPr="00A674BB">
              <w:rPr>
                <w:lang w:val="el-GR" w:eastAsia="el-GR"/>
              </w:rPr>
              <w:t>Luer</w:t>
            </w:r>
            <w:proofErr w:type="spellEnd"/>
            <w:r w:rsidRPr="00A674BB">
              <w:rPr>
                <w:lang w:val="el-GR" w:eastAsia="el-GR"/>
              </w:rPr>
              <w:t xml:space="preserve"> </w:t>
            </w:r>
            <w:proofErr w:type="spellStart"/>
            <w:r w:rsidRPr="00A674BB">
              <w:rPr>
                <w:lang w:val="el-GR" w:eastAsia="el-GR"/>
              </w:rPr>
              <w:t>Lock</w:t>
            </w:r>
            <w:proofErr w:type="spellEnd"/>
          </w:p>
        </w:tc>
        <w:tc>
          <w:tcPr>
            <w:tcW w:w="1434" w:type="dxa"/>
            <w:vAlign w:val="center"/>
            <w:hideMark/>
          </w:tcPr>
          <w:p w14:paraId="0032009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194D5A7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4794C7F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04079FA7" w14:textId="77777777" w:rsidTr="001C7243">
        <w:trPr>
          <w:trHeight w:val="1234"/>
        </w:trPr>
        <w:tc>
          <w:tcPr>
            <w:tcW w:w="718" w:type="dxa"/>
            <w:vAlign w:val="center"/>
            <w:hideMark/>
          </w:tcPr>
          <w:p w14:paraId="4D3A291B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4B47DFDA" w14:textId="5F9783EC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Να είναι χαμηλής αντίστασης, στην εισπνοή κάτω των 2,5 </w:t>
            </w:r>
            <w:proofErr w:type="spellStart"/>
            <w:r w:rsidRPr="00A674BB">
              <w:rPr>
                <w:lang w:val="el-GR" w:eastAsia="el-GR"/>
              </w:rPr>
              <w:t>mbar</w:t>
            </w:r>
            <w:proofErr w:type="spellEnd"/>
            <w:r w:rsidRPr="00A674BB">
              <w:rPr>
                <w:lang w:val="el-GR" w:eastAsia="el-GR"/>
              </w:rPr>
              <w:t xml:space="preserve"> στα 60L/</w:t>
            </w:r>
            <w:proofErr w:type="spellStart"/>
            <w:r w:rsidRPr="00A674BB">
              <w:rPr>
                <w:lang w:val="el-GR" w:eastAsia="el-GR"/>
              </w:rPr>
              <w:t>min</w:t>
            </w:r>
            <w:proofErr w:type="spellEnd"/>
            <w:r w:rsidRPr="00A674BB">
              <w:rPr>
                <w:lang w:val="el-GR" w:eastAsia="el-GR"/>
              </w:rPr>
              <w:t xml:space="preserve"> και στην εκπνοή μικρότερης των 5</w:t>
            </w:r>
            <w:r w:rsidR="00E33A4B">
              <w:rPr>
                <w:lang w:val="el-GR" w:eastAsia="el-GR"/>
              </w:rPr>
              <w:t>5</w:t>
            </w:r>
            <w:r w:rsidRPr="00A674BB">
              <w:rPr>
                <w:lang w:val="el-GR" w:eastAsia="el-GR"/>
              </w:rPr>
              <w:t xml:space="preserve"> </w:t>
            </w:r>
            <w:proofErr w:type="spellStart"/>
            <w:r w:rsidRPr="00A674BB">
              <w:rPr>
                <w:lang w:val="el-GR" w:eastAsia="el-GR"/>
              </w:rPr>
              <w:t>mbar</w:t>
            </w:r>
            <w:proofErr w:type="spellEnd"/>
            <w:r w:rsidRPr="00A674BB">
              <w:rPr>
                <w:lang w:val="el-GR" w:eastAsia="el-GR"/>
              </w:rPr>
              <w:t xml:space="preserve"> στα 6</w:t>
            </w:r>
            <w:r w:rsidR="00E33A4B">
              <w:rPr>
                <w:lang w:val="el-GR" w:eastAsia="el-GR"/>
              </w:rPr>
              <w:t>0</w:t>
            </w:r>
            <w:r w:rsidR="00E33A4B">
              <w:rPr>
                <w:lang w:val="en-US" w:eastAsia="el-GR"/>
              </w:rPr>
              <w:t>L</w:t>
            </w:r>
            <w:r w:rsidRPr="00A674BB">
              <w:rPr>
                <w:lang w:val="el-GR" w:eastAsia="el-GR"/>
              </w:rPr>
              <w:t>/</w:t>
            </w:r>
            <w:proofErr w:type="spellStart"/>
            <w:r w:rsidRPr="00A674BB">
              <w:rPr>
                <w:lang w:val="el-GR" w:eastAsia="el-GR"/>
              </w:rPr>
              <w:t>min</w:t>
            </w:r>
            <w:proofErr w:type="spellEnd"/>
            <w:r w:rsidRPr="00A674BB">
              <w:rPr>
                <w:lang w:val="el-GR" w:eastAsia="el-GR"/>
              </w:rPr>
              <w:t xml:space="preserve"> και χαμηλής ενδοτικότητας, κάτω των 3ml/</w:t>
            </w:r>
            <w:proofErr w:type="spellStart"/>
            <w:r w:rsidRPr="00A674BB">
              <w:rPr>
                <w:lang w:val="el-GR" w:eastAsia="el-GR"/>
              </w:rPr>
              <w:t>mbar</w:t>
            </w:r>
            <w:proofErr w:type="spellEnd"/>
            <w:r w:rsidRPr="00A674BB">
              <w:rPr>
                <w:lang w:val="el-GR" w:eastAsia="el-GR"/>
              </w:rPr>
              <w:t xml:space="preserve"> στα 60 </w:t>
            </w:r>
            <w:proofErr w:type="spellStart"/>
            <w:r w:rsidRPr="00A674BB">
              <w:rPr>
                <w:lang w:val="el-GR" w:eastAsia="el-GR"/>
              </w:rPr>
              <w:t>mbar</w:t>
            </w:r>
            <w:proofErr w:type="spellEnd"/>
            <w:r w:rsidRPr="00A674BB">
              <w:rPr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  <w:hideMark/>
          </w:tcPr>
          <w:p w14:paraId="1F638F61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4980464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59148A39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230AC98E" w14:textId="77777777" w:rsidTr="001C7243">
        <w:trPr>
          <w:trHeight w:val="431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33846F35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3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7AAB1E2A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proofErr w:type="spellStart"/>
            <w:r w:rsidRPr="00A674BB">
              <w:rPr>
                <w:b/>
                <w:bCs/>
                <w:lang w:val="el-GR" w:eastAsia="el-GR"/>
              </w:rPr>
              <w:t>Αντιμικροβιακά</w:t>
            </w:r>
            <w:proofErr w:type="spellEnd"/>
            <w:r w:rsidRPr="00A674BB">
              <w:rPr>
                <w:b/>
                <w:bCs/>
                <w:lang w:val="el-GR" w:eastAsia="el-GR"/>
              </w:rPr>
              <w:t xml:space="preserve"> φίλτρα ύγρανσης – θέρμανσης</w:t>
            </w: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11B1304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55954FA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5C1EC22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51C66394" w14:textId="77777777" w:rsidTr="001C7243">
        <w:trPr>
          <w:trHeight w:val="1056"/>
        </w:trPr>
        <w:tc>
          <w:tcPr>
            <w:tcW w:w="718" w:type="dxa"/>
            <w:vAlign w:val="center"/>
            <w:hideMark/>
          </w:tcPr>
          <w:p w14:paraId="6FE3045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732A101C" w14:textId="1369049E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</w:t>
            </w:r>
            <w:r w:rsidR="00916E0C" w:rsidRPr="00916E0C">
              <w:rPr>
                <w:sz w:val="24"/>
                <w:lang w:val="el-GR" w:eastAsia="el-GR"/>
              </w:rPr>
              <w:t xml:space="preserve"> Φίλτρο με μηχανική πτυχωμένη μεμβράνη, και ταυτόχρονα </w:t>
            </w:r>
            <w:proofErr w:type="spellStart"/>
            <w:r w:rsidR="00916E0C" w:rsidRPr="00916E0C">
              <w:rPr>
                <w:sz w:val="24"/>
                <w:lang w:val="el-GR" w:eastAsia="el-GR"/>
              </w:rPr>
              <w:t>εναλλάκτης</w:t>
            </w:r>
            <w:proofErr w:type="spellEnd"/>
            <w:r w:rsidR="00916E0C" w:rsidRPr="00916E0C">
              <w:rPr>
                <w:sz w:val="24"/>
                <w:lang w:val="el-GR" w:eastAsia="el-GR"/>
              </w:rPr>
              <w:t xml:space="preserve"> ύγρανσης – θέρμανσης, για αναπνευστικό κύκλωμα, μιας χρήσεως, ενηλίκων.</w:t>
            </w:r>
          </w:p>
        </w:tc>
        <w:tc>
          <w:tcPr>
            <w:tcW w:w="1434" w:type="dxa"/>
            <w:vAlign w:val="center"/>
            <w:hideMark/>
          </w:tcPr>
          <w:p w14:paraId="2FB8FD4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66D9776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3FC7098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28FAF2F8" w14:textId="77777777" w:rsidTr="001C7243">
        <w:trPr>
          <w:trHeight w:val="988"/>
        </w:trPr>
        <w:tc>
          <w:tcPr>
            <w:tcW w:w="718" w:type="dxa"/>
            <w:vAlign w:val="center"/>
            <w:hideMark/>
          </w:tcPr>
          <w:p w14:paraId="42E6FA2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3218B99D" w14:textId="19DD4B08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</w:t>
            </w:r>
            <w:r w:rsidR="00916E0C" w:rsidRPr="00916E0C">
              <w:rPr>
                <w:sz w:val="24"/>
                <w:lang w:val="el-GR" w:eastAsia="el-GR"/>
              </w:rPr>
              <w:t xml:space="preserve"> Να είναι πιστοποιημένο για συγκράτηση βακτηρίων (μεγέθους 0,5 </w:t>
            </w:r>
            <w:proofErr w:type="spellStart"/>
            <w:r w:rsidR="00916E0C" w:rsidRPr="00916E0C">
              <w:rPr>
                <w:sz w:val="24"/>
                <w:lang w:val="el-GR" w:eastAsia="el-GR"/>
              </w:rPr>
              <w:t>μm</w:t>
            </w:r>
            <w:proofErr w:type="spellEnd"/>
            <w:r w:rsidR="00916E0C" w:rsidRPr="00916E0C">
              <w:rPr>
                <w:sz w:val="24"/>
                <w:lang w:val="el-GR" w:eastAsia="el-GR"/>
              </w:rPr>
              <w:t xml:space="preserve"> ή μικρότερου) και ιών (μεγέθους 0.027 </w:t>
            </w:r>
            <w:proofErr w:type="spellStart"/>
            <w:r w:rsidR="00916E0C" w:rsidRPr="00916E0C">
              <w:rPr>
                <w:sz w:val="24"/>
                <w:lang w:val="el-GR" w:eastAsia="el-GR"/>
              </w:rPr>
              <w:t>μm</w:t>
            </w:r>
            <w:proofErr w:type="spellEnd"/>
            <w:r w:rsidR="00916E0C" w:rsidRPr="00916E0C">
              <w:rPr>
                <w:sz w:val="24"/>
                <w:lang w:val="el-GR" w:eastAsia="el-GR"/>
              </w:rPr>
              <w:t xml:space="preserve"> ή μικρότερου) τουλάχιστον κατά 99,9999% σε ξηρό περιβάλλον και 100% σε υγρό περιβάλλον.</w:t>
            </w:r>
          </w:p>
        </w:tc>
        <w:tc>
          <w:tcPr>
            <w:tcW w:w="1434" w:type="dxa"/>
            <w:vAlign w:val="center"/>
            <w:hideMark/>
          </w:tcPr>
          <w:p w14:paraId="79957C05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76C3D0A9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5128E58B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49BFEFB0" w14:textId="77777777" w:rsidTr="001C7243">
        <w:trPr>
          <w:trHeight w:val="392"/>
        </w:trPr>
        <w:tc>
          <w:tcPr>
            <w:tcW w:w="718" w:type="dxa"/>
            <w:vAlign w:val="center"/>
            <w:hideMark/>
          </w:tcPr>
          <w:p w14:paraId="647B035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5E3AF88A" w14:textId="4DF1DCF6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Να διαθέτει νεκρό χώρο 50 </w:t>
            </w:r>
            <w:proofErr w:type="spellStart"/>
            <w:r w:rsidRPr="00A674BB">
              <w:rPr>
                <w:lang w:val="el-GR" w:eastAsia="el-GR"/>
              </w:rPr>
              <w:t>ml</w:t>
            </w:r>
            <w:proofErr w:type="spellEnd"/>
            <w:r w:rsidRPr="00A674BB">
              <w:rPr>
                <w:lang w:val="el-GR" w:eastAsia="el-GR"/>
              </w:rPr>
              <w:t xml:space="preserve"> έως </w:t>
            </w:r>
            <w:r w:rsidR="00916E0C" w:rsidRPr="00916E0C">
              <w:rPr>
                <w:lang w:val="el-GR" w:eastAsia="el-GR"/>
              </w:rPr>
              <w:t>7</w:t>
            </w:r>
            <w:r w:rsidRPr="00A674BB">
              <w:rPr>
                <w:lang w:val="el-GR" w:eastAsia="el-GR"/>
              </w:rPr>
              <w:t xml:space="preserve">0 </w:t>
            </w:r>
            <w:proofErr w:type="spellStart"/>
            <w:r w:rsidRPr="00A674BB">
              <w:rPr>
                <w:lang w:val="el-GR" w:eastAsia="el-GR"/>
              </w:rPr>
              <w:t>ml</w:t>
            </w:r>
            <w:proofErr w:type="spellEnd"/>
          </w:p>
        </w:tc>
        <w:tc>
          <w:tcPr>
            <w:tcW w:w="1434" w:type="dxa"/>
            <w:vAlign w:val="center"/>
            <w:hideMark/>
          </w:tcPr>
          <w:p w14:paraId="175DB63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01249EB9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74E9D5E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692F04F3" w14:textId="77777777" w:rsidTr="001C7243">
        <w:trPr>
          <w:trHeight w:val="408"/>
        </w:trPr>
        <w:tc>
          <w:tcPr>
            <w:tcW w:w="718" w:type="dxa"/>
            <w:vAlign w:val="center"/>
            <w:hideMark/>
          </w:tcPr>
          <w:p w14:paraId="635B003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352315B1" w14:textId="4EFC7DA1" w:rsidR="00BE53BD" w:rsidRPr="0053455F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Να είναι κατασκευασμένο χωρίς </w:t>
            </w:r>
            <w:proofErr w:type="spellStart"/>
            <w:r w:rsidRPr="00A674BB">
              <w:rPr>
                <w:lang w:val="el-GR" w:eastAsia="el-GR"/>
              </w:rPr>
              <w:t>late</w:t>
            </w:r>
            <w:proofErr w:type="spellEnd"/>
            <w:r w:rsidR="00916E0C">
              <w:rPr>
                <w:lang w:val="en-US" w:eastAsia="el-GR"/>
              </w:rPr>
              <w:t>x</w:t>
            </w:r>
          </w:p>
        </w:tc>
        <w:tc>
          <w:tcPr>
            <w:tcW w:w="1434" w:type="dxa"/>
            <w:vAlign w:val="center"/>
            <w:hideMark/>
          </w:tcPr>
          <w:p w14:paraId="1E04027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1AE0516D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2AA0782C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27C0A3D0" w14:textId="77777777" w:rsidTr="001C7243">
        <w:trPr>
          <w:trHeight w:val="556"/>
        </w:trPr>
        <w:tc>
          <w:tcPr>
            <w:tcW w:w="718" w:type="dxa"/>
            <w:vAlign w:val="center"/>
            <w:hideMark/>
          </w:tcPr>
          <w:p w14:paraId="4BDDDDBB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lastRenderedPageBreak/>
              <w:t> </w:t>
            </w:r>
          </w:p>
        </w:tc>
        <w:tc>
          <w:tcPr>
            <w:tcW w:w="5235" w:type="dxa"/>
            <w:vAlign w:val="center"/>
            <w:hideMark/>
          </w:tcPr>
          <w:p w14:paraId="199027A7" w14:textId="4325B933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rFonts w:ascii="Times New Roman" w:hAnsi="Times New Roman" w:cs="Times New Roman"/>
                <w:color w:val="000000"/>
                <w:sz w:val="24"/>
                <w:lang w:val="el-GR" w:eastAsia="el-GR"/>
              </w:rPr>
              <w:t xml:space="preserve">• Να είναι χαμηλής αντίστασης, μικρότερης των 1,5 </w:t>
            </w:r>
            <w:proofErr w:type="spellStart"/>
            <w:r w:rsidRPr="00A674BB">
              <w:rPr>
                <w:rFonts w:ascii="Times New Roman" w:hAnsi="Times New Roman" w:cs="Times New Roman"/>
                <w:color w:val="000000"/>
                <w:sz w:val="24"/>
                <w:lang w:val="el-GR" w:eastAsia="el-GR"/>
              </w:rPr>
              <w:t>mbar</w:t>
            </w:r>
            <w:proofErr w:type="spellEnd"/>
            <w:r w:rsidRPr="00A674BB">
              <w:rPr>
                <w:rFonts w:ascii="Times New Roman" w:hAnsi="Times New Roman" w:cs="Times New Roman"/>
                <w:color w:val="000000"/>
                <w:sz w:val="24"/>
                <w:lang w:val="el-GR" w:eastAsia="el-GR"/>
              </w:rPr>
              <w:t xml:space="preserve"> στα 30</w:t>
            </w:r>
            <w:r w:rsidR="0053455F">
              <w:rPr>
                <w:rFonts w:ascii="Times New Roman" w:hAnsi="Times New Roman" w:cs="Times New Roman"/>
                <w:color w:val="000000"/>
                <w:sz w:val="24"/>
                <w:lang w:val="en-US" w:eastAsia="el-GR"/>
              </w:rPr>
              <w:t>L</w:t>
            </w:r>
            <w:r w:rsidRPr="00A674BB">
              <w:rPr>
                <w:rFonts w:ascii="Times New Roman" w:hAnsi="Times New Roman" w:cs="Times New Roman"/>
                <w:color w:val="000000"/>
                <w:sz w:val="24"/>
                <w:lang w:val="el-GR" w:eastAsia="el-GR"/>
              </w:rPr>
              <w:t>/</w:t>
            </w:r>
            <w:proofErr w:type="spellStart"/>
            <w:r w:rsidRPr="00A674BB">
              <w:rPr>
                <w:rFonts w:ascii="Times New Roman" w:hAnsi="Times New Roman" w:cs="Times New Roman"/>
                <w:color w:val="000000"/>
                <w:sz w:val="24"/>
                <w:lang w:val="el-GR" w:eastAsia="el-GR"/>
              </w:rPr>
              <w:t>min</w:t>
            </w:r>
            <w:proofErr w:type="spellEnd"/>
          </w:p>
        </w:tc>
        <w:tc>
          <w:tcPr>
            <w:tcW w:w="1434" w:type="dxa"/>
            <w:vAlign w:val="center"/>
            <w:hideMark/>
          </w:tcPr>
          <w:p w14:paraId="4A4DE78B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29B889F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2792046D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2305BEF5" w14:textId="77777777" w:rsidTr="001C7243">
        <w:trPr>
          <w:trHeight w:val="550"/>
        </w:trPr>
        <w:tc>
          <w:tcPr>
            <w:tcW w:w="718" w:type="dxa"/>
            <w:vAlign w:val="center"/>
            <w:hideMark/>
          </w:tcPr>
          <w:p w14:paraId="245930B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0CAEA145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Να διαθέτει υψηλή απόδοση ύγρανσης, μεγαλύτερη των 33mg Η20/L αέρα</w:t>
            </w:r>
          </w:p>
        </w:tc>
        <w:tc>
          <w:tcPr>
            <w:tcW w:w="1434" w:type="dxa"/>
            <w:vAlign w:val="center"/>
            <w:hideMark/>
          </w:tcPr>
          <w:p w14:paraId="226D7DC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5D8001FB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12D8D23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3EAF35BE" w14:textId="77777777" w:rsidTr="001C7243">
        <w:trPr>
          <w:trHeight w:val="1200"/>
        </w:trPr>
        <w:tc>
          <w:tcPr>
            <w:tcW w:w="718" w:type="dxa"/>
            <w:vAlign w:val="center"/>
            <w:hideMark/>
          </w:tcPr>
          <w:p w14:paraId="2E7B863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53D88ADA" w14:textId="0BCDF20B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Να είναι κατάλληλο για χρήση τουλάχιστον 24 ωρών, χαμηλού βάρους, έως και 40g</w:t>
            </w:r>
            <w:r w:rsidR="00AD19C7" w:rsidRPr="00AD19C7">
              <w:rPr>
                <w:lang w:val="el-GR" w:eastAsia="el-GR"/>
              </w:rPr>
              <w:t xml:space="preserve"> </w:t>
            </w:r>
            <w:r w:rsidR="005F0133" w:rsidRPr="005F0133">
              <w:rPr>
                <w:sz w:val="24"/>
                <w:lang w:val="el-GR" w:eastAsia="el-GR"/>
              </w:rPr>
              <w:t>(±2)</w:t>
            </w:r>
            <w:r w:rsidRPr="00A674BB">
              <w:rPr>
                <w:lang w:val="el-GR" w:eastAsia="el-GR"/>
              </w:rPr>
              <w:t xml:space="preserve">. Και να διαθέτει θύρα δειγματοληψίας </w:t>
            </w:r>
            <w:proofErr w:type="spellStart"/>
            <w:r w:rsidRPr="00A674BB">
              <w:rPr>
                <w:lang w:val="el-GR" w:eastAsia="el-GR"/>
              </w:rPr>
              <w:t>Luer</w:t>
            </w:r>
            <w:proofErr w:type="spellEnd"/>
            <w:r w:rsidRPr="00A674BB">
              <w:rPr>
                <w:lang w:val="el-GR" w:eastAsia="el-GR"/>
              </w:rPr>
              <w:t xml:space="preserve"> </w:t>
            </w:r>
            <w:proofErr w:type="spellStart"/>
            <w:r w:rsidRPr="00A674BB">
              <w:rPr>
                <w:lang w:val="el-GR" w:eastAsia="el-GR"/>
              </w:rPr>
              <w:t>Lock</w:t>
            </w:r>
            <w:proofErr w:type="spellEnd"/>
            <w:r w:rsidRPr="00A674BB">
              <w:rPr>
                <w:lang w:val="el-GR" w:eastAsia="el-GR"/>
              </w:rPr>
              <w:t xml:space="preserve"> και ενσωματωμένο συγκρατούμενο καπάκι.</w:t>
            </w:r>
          </w:p>
        </w:tc>
        <w:tc>
          <w:tcPr>
            <w:tcW w:w="1434" w:type="dxa"/>
            <w:vAlign w:val="center"/>
            <w:hideMark/>
          </w:tcPr>
          <w:p w14:paraId="3553A0B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644A60C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14709921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DA53CA" w14:paraId="14282424" w14:textId="77777777" w:rsidTr="001C7243">
        <w:trPr>
          <w:trHeight w:val="555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62ADA10C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4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3A084032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 xml:space="preserve">Σετ </w:t>
            </w:r>
            <w:proofErr w:type="spellStart"/>
            <w:r w:rsidRPr="00A674BB">
              <w:rPr>
                <w:b/>
                <w:bCs/>
                <w:lang w:val="el-GR" w:eastAsia="el-GR"/>
              </w:rPr>
              <w:t>νεφελοποίησης</w:t>
            </w:r>
            <w:proofErr w:type="spellEnd"/>
            <w:r w:rsidRPr="00A674BB">
              <w:rPr>
                <w:b/>
                <w:bCs/>
                <w:lang w:val="el-GR" w:eastAsia="el-GR"/>
              </w:rPr>
              <w:t xml:space="preserve"> φαρμάκου για </w:t>
            </w:r>
            <w:proofErr w:type="spellStart"/>
            <w:r w:rsidRPr="00A674BB">
              <w:rPr>
                <w:b/>
                <w:bCs/>
                <w:lang w:val="el-GR" w:eastAsia="el-GR"/>
              </w:rPr>
              <w:t>διασωληνωμένους</w:t>
            </w:r>
            <w:proofErr w:type="spellEnd"/>
            <w:r w:rsidRPr="00A674BB">
              <w:rPr>
                <w:b/>
                <w:bCs/>
                <w:lang w:val="el-GR" w:eastAsia="el-GR"/>
              </w:rPr>
              <w:t xml:space="preserve"> ασθενείς ΜΕΘ με συνδετικό T</w:t>
            </w: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69939B26" w14:textId="5C2D0021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  <w:r w:rsidR="00DA53CA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5EB3EA9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373C0211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DA53CA" w14:paraId="6F911B05" w14:textId="77777777" w:rsidTr="001C7243">
        <w:trPr>
          <w:trHeight w:val="579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62FF2403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5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71156400" w14:textId="77777777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 xml:space="preserve"> Γωνιώδεις προεκτάσεις συστημάτων αναισθησίας (κρικοειδή συνδετικά για βρογχοσκόπηση σπιράλ)</w:t>
            </w: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5CAA36D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0906535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52B7C86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18501D82" w14:textId="77777777" w:rsidTr="001C7243">
        <w:trPr>
          <w:trHeight w:val="1286"/>
        </w:trPr>
        <w:tc>
          <w:tcPr>
            <w:tcW w:w="718" w:type="dxa"/>
            <w:vAlign w:val="center"/>
            <w:hideMark/>
          </w:tcPr>
          <w:p w14:paraId="2CC680B5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56447D3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Συνδετικά πλαστικά με κρικοειδή σωλήνα και λεία εσωτερική επιφάνεια έως 15 </w:t>
            </w:r>
            <w:proofErr w:type="spellStart"/>
            <w:r w:rsidRPr="00A674BB">
              <w:rPr>
                <w:lang w:val="el-GR" w:eastAsia="el-GR"/>
              </w:rPr>
              <w:t>cm</w:t>
            </w:r>
            <w:proofErr w:type="spellEnd"/>
            <w:r w:rsidRPr="00A674BB">
              <w:rPr>
                <w:lang w:val="el-GR" w:eastAsia="el-GR"/>
              </w:rPr>
              <w:t xml:space="preserve"> και γωνιώδη συνδετικό </w:t>
            </w:r>
            <w:proofErr w:type="spellStart"/>
            <w:r w:rsidRPr="00A674BB">
              <w:rPr>
                <w:lang w:val="el-GR" w:eastAsia="el-GR"/>
              </w:rPr>
              <w:t>swivel</w:t>
            </w:r>
            <w:proofErr w:type="spellEnd"/>
            <w:r w:rsidRPr="00A674BB">
              <w:rPr>
                <w:lang w:val="el-GR" w:eastAsia="el-GR"/>
              </w:rPr>
              <w:t xml:space="preserve"> με καπάκι για </w:t>
            </w:r>
            <w:proofErr w:type="spellStart"/>
            <w:r w:rsidRPr="00A674BB">
              <w:rPr>
                <w:lang w:val="el-GR" w:eastAsia="el-GR"/>
              </w:rPr>
              <w:t>ινιπτικό</w:t>
            </w:r>
            <w:proofErr w:type="spellEnd"/>
            <w:r w:rsidRPr="00A674BB">
              <w:rPr>
                <w:lang w:val="el-GR" w:eastAsia="el-GR"/>
              </w:rPr>
              <w:t xml:space="preserve"> βρογχοσκόπιο αποστειρωμένα </w:t>
            </w:r>
            <w:proofErr w:type="spellStart"/>
            <w:r w:rsidRPr="00A674BB">
              <w:rPr>
                <w:lang w:val="el-GR" w:eastAsia="el-GR"/>
              </w:rPr>
              <w:t>μ.χ.</w:t>
            </w:r>
            <w:proofErr w:type="spellEnd"/>
          </w:p>
        </w:tc>
        <w:tc>
          <w:tcPr>
            <w:tcW w:w="1434" w:type="dxa"/>
            <w:vAlign w:val="center"/>
            <w:hideMark/>
          </w:tcPr>
          <w:p w14:paraId="1C8387A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7CF917F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7B19654C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6B5BD9CB" w14:textId="77777777" w:rsidTr="001C7243">
        <w:trPr>
          <w:trHeight w:val="387"/>
        </w:trPr>
        <w:tc>
          <w:tcPr>
            <w:tcW w:w="718" w:type="dxa"/>
            <w:shd w:val="clear" w:color="auto" w:fill="DDD9C3"/>
            <w:vAlign w:val="center"/>
            <w:hideMark/>
          </w:tcPr>
          <w:p w14:paraId="375DEADA" w14:textId="5354B8BE" w:rsidR="00BE53BD" w:rsidRPr="00B82B07" w:rsidRDefault="00B82B07" w:rsidP="00F300A2">
            <w:pPr>
              <w:rPr>
                <w:b/>
                <w:bCs/>
                <w:lang w:val="en-US" w:eastAsia="el-GR"/>
              </w:rPr>
            </w:pPr>
            <w:r>
              <w:rPr>
                <w:b/>
                <w:bCs/>
                <w:lang w:val="en-US" w:eastAsia="el-GR"/>
              </w:rPr>
              <w:t>6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2907744E" w14:textId="7515C5CF" w:rsidR="00BE53BD" w:rsidRPr="001D3A1B" w:rsidRDefault="00BE53BD" w:rsidP="00F300A2">
            <w:pPr>
              <w:rPr>
                <w:b/>
                <w:bCs/>
                <w:lang w:val="el-GR" w:eastAsia="el-GR"/>
              </w:rPr>
            </w:pPr>
            <w:proofErr w:type="spellStart"/>
            <w:r w:rsidRPr="001D3A1B">
              <w:rPr>
                <w:b/>
                <w:bCs/>
                <w:lang w:val="el-GR" w:eastAsia="el-GR"/>
              </w:rPr>
              <w:t>Αντιμικροβιακοί</w:t>
            </w:r>
            <w:proofErr w:type="spellEnd"/>
            <w:r w:rsidRPr="001D3A1B">
              <w:rPr>
                <w:b/>
                <w:bCs/>
                <w:lang w:val="el-GR" w:eastAsia="el-GR"/>
              </w:rPr>
              <w:t xml:space="preserve"> σάκοι αναρρόφησης</w:t>
            </w: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1E05964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5762CF4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04B6941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06A720C7" w14:textId="77777777" w:rsidTr="001C7243">
        <w:trPr>
          <w:trHeight w:val="1500"/>
        </w:trPr>
        <w:tc>
          <w:tcPr>
            <w:tcW w:w="718" w:type="dxa"/>
            <w:vAlign w:val="center"/>
            <w:hideMark/>
          </w:tcPr>
          <w:p w14:paraId="3DBF3DB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6CAFE182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Ανταλλακτικοί σάκοι αναρρόφησης. Για την προστασία λοιμώξεων και διασποράς μικροβίων να αποτελούν κλειστό σύστημα, με δύο ανεξάρτητες βαλβίδες, μία στο στόμιο εισόδου των υγρών, και μία στο στόμιο του κενού.</w:t>
            </w:r>
          </w:p>
        </w:tc>
        <w:tc>
          <w:tcPr>
            <w:tcW w:w="1434" w:type="dxa"/>
            <w:vAlign w:val="center"/>
            <w:hideMark/>
          </w:tcPr>
          <w:p w14:paraId="326B295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541EDFC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3F7BACF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3C5A726D" w14:textId="77777777" w:rsidTr="001C7243">
        <w:trPr>
          <w:trHeight w:val="1038"/>
        </w:trPr>
        <w:tc>
          <w:tcPr>
            <w:tcW w:w="718" w:type="dxa"/>
            <w:vAlign w:val="center"/>
            <w:hideMark/>
          </w:tcPr>
          <w:p w14:paraId="54A129BD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45CB2162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Να έχουν </w:t>
            </w:r>
            <w:proofErr w:type="spellStart"/>
            <w:r w:rsidRPr="00A674BB">
              <w:rPr>
                <w:lang w:val="el-GR" w:eastAsia="el-GR"/>
              </w:rPr>
              <w:t>αντιμικροβιακή</w:t>
            </w:r>
            <w:proofErr w:type="spellEnd"/>
            <w:r w:rsidRPr="00A674BB">
              <w:rPr>
                <w:lang w:val="el-GR" w:eastAsia="el-GR"/>
              </w:rPr>
              <w:t xml:space="preserve"> και </w:t>
            </w:r>
            <w:proofErr w:type="spellStart"/>
            <w:r w:rsidRPr="00A674BB">
              <w:rPr>
                <w:lang w:val="el-GR" w:eastAsia="el-GR"/>
              </w:rPr>
              <w:t>στερεοποιητική</w:t>
            </w:r>
            <w:proofErr w:type="spellEnd"/>
            <w:r w:rsidRPr="00A674BB">
              <w:rPr>
                <w:lang w:val="el-GR" w:eastAsia="el-GR"/>
              </w:rPr>
              <w:t xml:space="preserve"> δράση, διαθέτοντας κόκκους ενεργού χλωρίου και σκόνη στερεοποίησης των αναρροφημένων υγρών.</w:t>
            </w:r>
          </w:p>
        </w:tc>
        <w:tc>
          <w:tcPr>
            <w:tcW w:w="1434" w:type="dxa"/>
            <w:vAlign w:val="center"/>
            <w:hideMark/>
          </w:tcPr>
          <w:p w14:paraId="1CCC91C2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6F007B31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0082FE1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040F6F65" w14:textId="77777777" w:rsidTr="001C7243">
        <w:trPr>
          <w:trHeight w:val="1200"/>
        </w:trPr>
        <w:tc>
          <w:tcPr>
            <w:tcW w:w="718" w:type="dxa"/>
            <w:vAlign w:val="center"/>
            <w:hideMark/>
          </w:tcPr>
          <w:p w14:paraId="74E490AB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7F8EE9F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Να είναι φιλικοί στο περιβάλλον χωρίς PVC και να φέρουν ειδικό στόμιο σύνδεσης σάκου με σάκο, στόμιο λήψης δείγματος και κάνιστρα τοποθέτησης, εφοδιασμένα με βαλβίδα ΟΝ/OFF.</w:t>
            </w:r>
          </w:p>
        </w:tc>
        <w:tc>
          <w:tcPr>
            <w:tcW w:w="1434" w:type="dxa"/>
            <w:vAlign w:val="center"/>
            <w:hideMark/>
          </w:tcPr>
          <w:p w14:paraId="28B21CF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540E1C2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3C5AD7A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1B3F6AE4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5F312DBC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7CB4806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Να διατίθενται σε  χωρητικότητα  2 λίτρων.</w:t>
            </w:r>
          </w:p>
        </w:tc>
        <w:tc>
          <w:tcPr>
            <w:tcW w:w="1434" w:type="dxa"/>
            <w:vAlign w:val="center"/>
            <w:hideMark/>
          </w:tcPr>
          <w:p w14:paraId="33AED9F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55ECBDF5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7640490D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DA53CA" w14:paraId="66D10F1A" w14:textId="77777777" w:rsidTr="001C7243">
        <w:trPr>
          <w:trHeight w:val="918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2F9F037B" w14:textId="612BF32B" w:rsidR="009227F6" w:rsidRPr="009227F6" w:rsidRDefault="009227F6" w:rsidP="009227F6">
            <w:pPr>
              <w:rPr>
                <w:b/>
                <w:bCs/>
                <w:lang w:val="en-US" w:eastAsia="el-GR"/>
              </w:rPr>
            </w:pPr>
            <w:r>
              <w:rPr>
                <w:b/>
                <w:bCs/>
                <w:lang w:val="en-US" w:eastAsia="el-GR"/>
              </w:rPr>
              <w:t>7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02556320" w14:textId="77777777" w:rsidR="009227F6" w:rsidRPr="00C25523" w:rsidRDefault="009227F6" w:rsidP="009227F6">
            <w:pPr>
              <w:rPr>
                <w:b/>
                <w:bCs/>
                <w:lang w:val="el-GR" w:eastAsia="el-GR"/>
              </w:rPr>
            </w:pPr>
            <w:r w:rsidRPr="00C25523">
              <w:rPr>
                <w:b/>
                <w:bCs/>
                <w:lang w:val="el-GR" w:eastAsia="el-GR"/>
              </w:rPr>
              <w:t xml:space="preserve">Στρόφιγγα 3 οδών (3-Way), υψηλών πιέσεων, με δυνατότητα ελεύθερης περιστροφής μετά τη σύνδεση του σωλήνα </w:t>
            </w: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20C86325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429055D7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3639E9F4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A674BB" w14:paraId="3A50BA7C" w14:textId="77777777" w:rsidTr="001C7243">
        <w:trPr>
          <w:trHeight w:val="387"/>
        </w:trPr>
        <w:tc>
          <w:tcPr>
            <w:tcW w:w="718" w:type="dxa"/>
            <w:vAlign w:val="center"/>
            <w:hideMark/>
          </w:tcPr>
          <w:p w14:paraId="7D3D5400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34CC71FF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Έχει απόλυτη ανθεκτικότητα στην παρακράτηση λιπιδίων</w:t>
            </w:r>
          </w:p>
        </w:tc>
        <w:tc>
          <w:tcPr>
            <w:tcW w:w="1434" w:type="dxa"/>
            <w:vAlign w:val="center"/>
            <w:hideMark/>
          </w:tcPr>
          <w:p w14:paraId="223E0FFE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41F83A45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6AE04F57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A674BB" w14:paraId="1B2563AD" w14:textId="77777777" w:rsidTr="001C7243">
        <w:trPr>
          <w:trHeight w:val="950"/>
        </w:trPr>
        <w:tc>
          <w:tcPr>
            <w:tcW w:w="718" w:type="dxa"/>
            <w:vAlign w:val="center"/>
            <w:hideMark/>
          </w:tcPr>
          <w:p w14:paraId="460F06E1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4987CBCA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Αντιστέκεται αποτελεσματικά στις καταστροφικές επιδράσεις όλων των χορηγήσεων, ανεξάρτητα από τη φαρμακευτική τους σύνθεση και την εφαρμοζόμενη πίεση</w:t>
            </w:r>
          </w:p>
        </w:tc>
        <w:tc>
          <w:tcPr>
            <w:tcW w:w="1434" w:type="dxa"/>
            <w:vAlign w:val="center"/>
            <w:hideMark/>
          </w:tcPr>
          <w:p w14:paraId="79A1ED5B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541BA841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4412AA8B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A674BB" w14:paraId="5002706E" w14:textId="77777777" w:rsidTr="001C7243">
        <w:trPr>
          <w:trHeight w:val="900"/>
        </w:trPr>
        <w:tc>
          <w:tcPr>
            <w:tcW w:w="718" w:type="dxa"/>
            <w:vAlign w:val="center"/>
            <w:hideMark/>
          </w:tcPr>
          <w:p w14:paraId="046D9AC6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7BD756DF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Εξασφαλίζει σταθερή σύνδεση, χωρίς διαρροές σε κάθε περίπτωση, ακόμη και μετά από παρατεταμένη χρήση</w:t>
            </w:r>
          </w:p>
        </w:tc>
        <w:tc>
          <w:tcPr>
            <w:tcW w:w="1434" w:type="dxa"/>
            <w:vAlign w:val="center"/>
            <w:hideMark/>
          </w:tcPr>
          <w:p w14:paraId="0F2CAB04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3FA971A0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6278D14D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A674BB" w14:paraId="7FB3D2EB" w14:textId="77777777" w:rsidTr="001C7243">
        <w:trPr>
          <w:trHeight w:val="258"/>
        </w:trPr>
        <w:tc>
          <w:tcPr>
            <w:tcW w:w="718" w:type="dxa"/>
            <w:vAlign w:val="center"/>
            <w:hideMark/>
          </w:tcPr>
          <w:p w14:paraId="08A016AA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00921E0D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•Προστατεύει απόλυτα από μολύνσεις και </w:t>
            </w:r>
            <w:proofErr w:type="spellStart"/>
            <w:r w:rsidRPr="00A674BB">
              <w:rPr>
                <w:lang w:val="el-GR" w:eastAsia="el-GR"/>
              </w:rPr>
              <w:t>αεροεμβολή</w:t>
            </w:r>
            <w:proofErr w:type="spellEnd"/>
          </w:p>
        </w:tc>
        <w:tc>
          <w:tcPr>
            <w:tcW w:w="1434" w:type="dxa"/>
            <w:vAlign w:val="center"/>
            <w:hideMark/>
          </w:tcPr>
          <w:p w14:paraId="0097853C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4FDEFE3A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38CBDB96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9227F6" w14:paraId="1D4412CE" w14:textId="77777777" w:rsidTr="001C7243">
        <w:trPr>
          <w:trHeight w:val="258"/>
        </w:trPr>
        <w:tc>
          <w:tcPr>
            <w:tcW w:w="718" w:type="dxa"/>
            <w:vAlign w:val="center"/>
          </w:tcPr>
          <w:p w14:paraId="5B066341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1F1A92CD" w14:textId="3641FEC6" w:rsidR="009227F6" w:rsidRPr="00A674BB" w:rsidRDefault="009227F6" w:rsidP="009227F6">
            <w:pPr>
              <w:rPr>
                <w:lang w:val="el-GR" w:eastAsia="el-GR"/>
              </w:rPr>
            </w:pPr>
            <w:r w:rsidRPr="009227F6">
              <w:rPr>
                <w:sz w:val="24"/>
                <w:lang w:val="el-GR" w:eastAsia="el-GR"/>
              </w:rPr>
              <w:t>• Προστασία από κίνδυνο απαραίτητων ρωγμών, έγχυσης και διαρροής.</w:t>
            </w:r>
          </w:p>
        </w:tc>
        <w:tc>
          <w:tcPr>
            <w:tcW w:w="1434" w:type="dxa"/>
            <w:vAlign w:val="center"/>
          </w:tcPr>
          <w:p w14:paraId="597E824F" w14:textId="36586B5C" w:rsidR="009227F6" w:rsidRPr="009227F6" w:rsidRDefault="009227F6" w:rsidP="009227F6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655A079C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49E2CFA0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</w:tr>
      <w:tr w:rsidR="009227F6" w:rsidRPr="00A674BB" w14:paraId="6022C116" w14:textId="77777777" w:rsidTr="001C7243">
        <w:trPr>
          <w:trHeight w:val="980"/>
        </w:trPr>
        <w:tc>
          <w:tcPr>
            <w:tcW w:w="718" w:type="dxa"/>
            <w:vAlign w:val="center"/>
            <w:hideMark/>
          </w:tcPr>
          <w:p w14:paraId="30AF81E0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581635A1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Κατασκευάζεται σύμφωνα με το πρότυπο DIN EN ISO 8536-10, το υψηλότερο στην κατηγορία του, το οποίο έχει αντικαταστήσει το DIN 58362-DH-P</w:t>
            </w:r>
          </w:p>
        </w:tc>
        <w:tc>
          <w:tcPr>
            <w:tcW w:w="1434" w:type="dxa"/>
            <w:vAlign w:val="center"/>
            <w:hideMark/>
          </w:tcPr>
          <w:p w14:paraId="671457B9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1276462D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5E6EEA63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A674BB" w14:paraId="5C3CE4DF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30566320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7D259F4F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Έχει επίπεδη καθαρή επιφάνεια</w:t>
            </w:r>
          </w:p>
        </w:tc>
        <w:tc>
          <w:tcPr>
            <w:tcW w:w="1434" w:type="dxa"/>
            <w:vAlign w:val="center"/>
            <w:hideMark/>
          </w:tcPr>
          <w:p w14:paraId="275D8DFD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4B1CF927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318F29A1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A674BB" w14:paraId="2DDCA2E1" w14:textId="77777777" w:rsidTr="001C7243">
        <w:trPr>
          <w:trHeight w:val="900"/>
        </w:trPr>
        <w:tc>
          <w:tcPr>
            <w:tcW w:w="718" w:type="dxa"/>
            <w:vAlign w:val="center"/>
            <w:hideMark/>
          </w:tcPr>
          <w:p w14:paraId="2725219F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568785BC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Είναι κατάλληλο για εγχύσεις υπό πίεση, καθώς καλύπτει τις σχετικές απαιτήσεις του παραπάνω προτύπου</w:t>
            </w:r>
          </w:p>
        </w:tc>
        <w:tc>
          <w:tcPr>
            <w:tcW w:w="1434" w:type="dxa"/>
            <w:vAlign w:val="center"/>
            <w:hideMark/>
          </w:tcPr>
          <w:p w14:paraId="2822673F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4ADFAF95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025FBCDA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A674BB" w14:paraId="1EDBA943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0461679D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27D09C4C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Χαμηλός αδρανής όγκος</w:t>
            </w:r>
          </w:p>
        </w:tc>
        <w:tc>
          <w:tcPr>
            <w:tcW w:w="1434" w:type="dxa"/>
            <w:vAlign w:val="center"/>
            <w:hideMark/>
          </w:tcPr>
          <w:p w14:paraId="0908D42C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32C0572E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17DD4639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A674BB" w14:paraId="5A076337" w14:textId="77777777" w:rsidTr="001C7243">
        <w:trPr>
          <w:trHeight w:val="900"/>
        </w:trPr>
        <w:tc>
          <w:tcPr>
            <w:tcW w:w="718" w:type="dxa"/>
            <w:vAlign w:val="center"/>
            <w:hideMark/>
          </w:tcPr>
          <w:p w14:paraId="6BF93DCA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53C44F0A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Εύχρηστη και με πολύ καλή αίσθηση όταν το συνδετικό είναι εντελώς ανοιχτό ή κλειστό μέσω των ON/OFF θέσεων (</w:t>
            </w:r>
            <w:proofErr w:type="spellStart"/>
            <w:r w:rsidRPr="00A674BB">
              <w:rPr>
                <w:lang w:val="el-GR" w:eastAsia="el-GR"/>
              </w:rPr>
              <w:t>stop</w:t>
            </w:r>
            <w:proofErr w:type="spellEnd"/>
            <w:r w:rsidRPr="00A674BB">
              <w:rPr>
                <w:lang w:val="el-GR" w:eastAsia="el-GR"/>
              </w:rPr>
              <w:t xml:space="preserve"> ανά 45 μοίρες)</w:t>
            </w:r>
          </w:p>
        </w:tc>
        <w:tc>
          <w:tcPr>
            <w:tcW w:w="1434" w:type="dxa"/>
            <w:vAlign w:val="center"/>
            <w:hideMark/>
          </w:tcPr>
          <w:p w14:paraId="2D1918C3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36D7BA6C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0D1782F3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A674BB" w14:paraId="608341CC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687624FF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177639AF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Σύνδεση </w:t>
            </w:r>
            <w:proofErr w:type="spellStart"/>
            <w:r w:rsidRPr="00A674BB">
              <w:rPr>
                <w:lang w:val="el-GR" w:eastAsia="el-GR"/>
              </w:rPr>
              <w:t>Lock</w:t>
            </w:r>
            <w:proofErr w:type="spellEnd"/>
          </w:p>
        </w:tc>
        <w:tc>
          <w:tcPr>
            <w:tcW w:w="1434" w:type="dxa"/>
            <w:vAlign w:val="center"/>
            <w:hideMark/>
          </w:tcPr>
          <w:p w14:paraId="2D8FA965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7B6251B8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05E5EB5F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A674BB" w14:paraId="50003F3B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26802858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1D988DC4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Φέρει CE </w:t>
            </w:r>
            <w:proofErr w:type="spellStart"/>
            <w:r w:rsidRPr="00A674BB">
              <w:rPr>
                <w:lang w:val="el-GR" w:eastAsia="el-GR"/>
              </w:rPr>
              <w:t>mark</w:t>
            </w:r>
            <w:proofErr w:type="spellEnd"/>
          </w:p>
        </w:tc>
        <w:tc>
          <w:tcPr>
            <w:tcW w:w="1434" w:type="dxa"/>
            <w:vAlign w:val="center"/>
            <w:hideMark/>
          </w:tcPr>
          <w:p w14:paraId="00834ADC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47DB854E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4B95E1B2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8E3A61" w14:paraId="2918A70A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3486A4E8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2C713665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8E3A61">
              <w:rPr>
                <w:lang w:val="el-GR" w:eastAsia="el-GR"/>
              </w:rPr>
              <w:t>• Κατάλληλο για όλα τα τρέχοντα συστήματα έγχυσης πίεσης.</w:t>
            </w:r>
          </w:p>
        </w:tc>
        <w:tc>
          <w:tcPr>
            <w:tcW w:w="1434" w:type="dxa"/>
            <w:vAlign w:val="center"/>
          </w:tcPr>
          <w:p w14:paraId="0E407991" w14:textId="77777777" w:rsidR="009227F6" w:rsidRPr="00A674BB" w:rsidRDefault="009227F6" w:rsidP="009227F6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5A845DFB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231649C4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</w:tr>
      <w:tr w:rsidR="009227F6" w:rsidRPr="008E3A61" w14:paraId="2F7B17FA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31CD055F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2153E614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8E3A61">
              <w:rPr>
                <w:lang w:val="el-GR" w:eastAsia="el-GR"/>
              </w:rPr>
              <w:t>• Να διαθέτει συνεχή κανάλια ευθείας ροής για ακριβή παρακολούθηση της πίεσης.</w:t>
            </w:r>
          </w:p>
        </w:tc>
        <w:tc>
          <w:tcPr>
            <w:tcW w:w="1434" w:type="dxa"/>
            <w:vAlign w:val="center"/>
          </w:tcPr>
          <w:p w14:paraId="2AAE5B91" w14:textId="77777777" w:rsidR="009227F6" w:rsidRPr="00A674BB" w:rsidRDefault="009227F6" w:rsidP="009227F6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7DFB9C65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38ABBCE9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</w:tr>
      <w:tr w:rsidR="009227F6" w:rsidRPr="008E3A61" w14:paraId="40C373F3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2053A9CA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44A5674D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8E3A61">
              <w:rPr>
                <w:lang w:val="el-GR" w:eastAsia="el-GR"/>
              </w:rPr>
              <w:t>• Να διαθέτει αξονικά και ακτινικά μετακινούμενο κλείδωμα για ασφαλή και γρήγορη σύνδεση.</w:t>
            </w:r>
          </w:p>
        </w:tc>
        <w:tc>
          <w:tcPr>
            <w:tcW w:w="1434" w:type="dxa"/>
            <w:vAlign w:val="center"/>
          </w:tcPr>
          <w:p w14:paraId="1878C24D" w14:textId="77777777" w:rsidR="009227F6" w:rsidRPr="00A674BB" w:rsidRDefault="009227F6" w:rsidP="009227F6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6BC2C8D4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2A9F6A72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</w:tr>
      <w:tr w:rsidR="009227F6" w:rsidRPr="00A674BB" w14:paraId="3C9DED4E" w14:textId="77777777" w:rsidTr="001C7243">
        <w:trPr>
          <w:trHeight w:val="315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254417A2" w14:textId="768B3868" w:rsidR="009227F6" w:rsidRPr="00BE1DBE" w:rsidRDefault="00F72C99" w:rsidP="009227F6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t>8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404B59F9" w14:textId="77777777" w:rsidR="009227F6" w:rsidRPr="00BE1DBE" w:rsidRDefault="009227F6" w:rsidP="009227F6">
            <w:pPr>
              <w:rPr>
                <w:b/>
                <w:bCs/>
                <w:lang w:val="el-GR" w:eastAsia="el-GR"/>
              </w:rPr>
            </w:pPr>
            <w:r w:rsidRPr="00BE1DBE">
              <w:rPr>
                <w:b/>
                <w:bCs/>
                <w:lang w:val="el-GR" w:eastAsia="el-GR"/>
              </w:rPr>
              <w:t>Παγίδες συλλογής βρογχικών εκκρίσεων</w:t>
            </w: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25C7812C" w14:textId="77777777" w:rsidR="009227F6" w:rsidRPr="00A674BB" w:rsidRDefault="009227F6" w:rsidP="009227F6">
            <w:pPr>
              <w:rPr>
                <w:lang w:val="el-GR" w:eastAsia="el-GR"/>
              </w:rPr>
            </w:pP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71B3350C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0306F2D1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9227F6" w:rsidRPr="00A674BB" w14:paraId="5AE35B56" w14:textId="77777777" w:rsidTr="001C7243">
        <w:trPr>
          <w:trHeight w:val="2362"/>
        </w:trPr>
        <w:tc>
          <w:tcPr>
            <w:tcW w:w="718" w:type="dxa"/>
            <w:vAlign w:val="center"/>
            <w:hideMark/>
          </w:tcPr>
          <w:p w14:paraId="11A597B7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18BA11D0" w14:textId="2F7B62BC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Συσκευές αναρροφήσεως και συλλογής βρογχικών εκκριμάτων ενηλίκων με φιαλίδιο περισυλλογής 25 </w:t>
            </w:r>
            <w:proofErr w:type="spellStart"/>
            <w:r w:rsidRPr="00A674BB">
              <w:rPr>
                <w:lang w:val="el-GR" w:eastAsia="el-GR"/>
              </w:rPr>
              <w:t>ml</w:t>
            </w:r>
            <w:proofErr w:type="spellEnd"/>
            <w:r w:rsidRPr="00A674BB">
              <w:rPr>
                <w:lang w:val="el-GR" w:eastAsia="el-GR"/>
              </w:rPr>
              <w:t xml:space="preserve">, με καθετήρα </w:t>
            </w:r>
            <w:proofErr w:type="spellStart"/>
            <w:r w:rsidRPr="00A674BB">
              <w:rPr>
                <w:lang w:val="el-GR" w:eastAsia="el-GR"/>
              </w:rPr>
              <w:t>Νο</w:t>
            </w:r>
            <w:proofErr w:type="spellEnd"/>
            <w:r w:rsidRPr="00A674BB">
              <w:rPr>
                <w:lang w:val="el-GR" w:eastAsia="el-GR"/>
              </w:rPr>
              <w:t xml:space="preserve"> 16, </w:t>
            </w:r>
            <w:proofErr w:type="spellStart"/>
            <w:r w:rsidRPr="00A674BB">
              <w:rPr>
                <w:lang w:val="el-GR" w:eastAsia="el-GR"/>
              </w:rPr>
              <w:t>ακτινοσκιερό</w:t>
            </w:r>
            <w:proofErr w:type="spellEnd"/>
            <w:r w:rsidRPr="00A674BB">
              <w:rPr>
                <w:lang w:val="el-GR" w:eastAsia="el-GR"/>
              </w:rPr>
              <w:t xml:space="preserve">, βαθμονομημένο, με προέκταση συνδετικό για αναρρόφηση, με πρόσθετο καπάκι φιαλιδίου και αυτοκόλλητο για αναγραφή των στοιχείων του ασθενή. Να είναι </w:t>
            </w:r>
            <w:proofErr w:type="spellStart"/>
            <w:r w:rsidRPr="00A674BB">
              <w:rPr>
                <w:lang w:val="el-GR" w:eastAsia="el-GR"/>
              </w:rPr>
              <w:t>latex</w:t>
            </w:r>
            <w:proofErr w:type="spellEnd"/>
            <w:r w:rsidRPr="00A674BB">
              <w:rPr>
                <w:lang w:val="el-GR" w:eastAsia="el-GR"/>
              </w:rPr>
              <w:t xml:space="preserve"> </w:t>
            </w:r>
            <w:proofErr w:type="spellStart"/>
            <w:r w:rsidRPr="00A674BB">
              <w:rPr>
                <w:lang w:val="el-GR" w:eastAsia="el-GR"/>
              </w:rPr>
              <w:t>free</w:t>
            </w:r>
            <w:proofErr w:type="spellEnd"/>
            <w:r w:rsidRPr="00A674BB">
              <w:rPr>
                <w:lang w:val="el-GR" w:eastAsia="el-GR"/>
              </w:rPr>
              <w:t xml:space="preserve"> και </w:t>
            </w:r>
            <w:proofErr w:type="spellStart"/>
            <w:r w:rsidRPr="00A674BB">
              <w:rPr>
                <w:lang w:val="el-GR" w:eastAsia="el-GR"/>
              </w:rPr>
              <w:t>Dehp</w:t>
            </w:r>
            <w:proofErr w:type="spellEnd"/>
            <w:r w:rsidRPr="00A674BB">
              <w:rPr>
                <w:lang w:val="el-GR" w:eastAsia="el-GR"/>
              </w:rPr>
              <w:t xml:space="preserve"> </w:t>
            </w:r>
            <w:proofErr w:type="spellStart"/>
            <w:r w:rsidRPr="00A674BB">
              <w:rPr>
                <w:lang w:val="el-GR" w:eastAsia="el-GR"/>
              </w:rPr>
              <w:t>free</w:t>
            </w:r>
            <w:proofErr w:type="spellEnd"/>
            <w:r w:rsidRPr="00A674BB">
              <w:rPr>
                <w:lang w:val="el-GR" w:eastAsia="el-GR"/>
              </w:rPr>
              <w:t xml:space="preserve"> (για αποφυγή αλλεργιών), </w:t>
            </w:r>
            <w:proofErr w:type="spellStart"/>
            <w:r w:rsidRPr="00A674BB">
              <w:rPr>
                <w:lang w:val="el-GR" w:eastAsia="el-GR"/>
              </w:rPr>
              <w:t>μ.χ.</w:t>
            </w:r>
            <w:proofErr w:type="spellEnd"/>
            <w:r w:rsidRPr="00A674BB">
              <w:rPr>
                <w:lang w:val="el-GR" w:eastAsia="el-GR"/>
              </w:rPr>
              <w:t>, αποστειρωμένοι, σε διπλή συσκευασία ασφαλείας.</w:t>
            </w:r>
          </w:p>
        </w:tc>
        <w:tc>
          <w:tcPr>
            <w:tcW w:w="1434" w:type="dxa"/>
            <w:vAlign w:val="center"/>
            <w:hideMark/>
          </w:tcPr>
          <w:p w14:paraId="354A133B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75D0A0E3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5FB9183A" w14:textId="77777777" w:rsidR="009227F6" w:rsidRPr="00A674BB" w:rsidRDefault="009227F6" w:rsidP="009227F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F72C99" w:rsidRPr="00A674BB" w14:paraId="736B317A" w14:textId="77777777" w:rsidTr="001C7243">
        <w:trPr>
          <w:trHeight w:val="315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57795D15" w14:textId="7D323BE6" w:rsidR="00F72C99" w:rsidRPr="003A4FC8" w:rsidRDefault="00F72C99" w:rsidP="00F72C99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t>9</w:t>
            </w:r>
          </w:p>
        </w:tc>
        <w:tc>
          <w:tcPr>
            <w:tcW w:w="5235" w:type="dxa"/>
            <w:shd w:val="clear" w:color="auto" w:fill="DDD9C3"/>
            <w:vAlign w:val="center"/>
            <w:hideMark/>
          </w:tcPr>
          <w:p w14:paraId="65F4D5A7" w14:textId="77777777" w:rsidR="00F72C99" w:rsidRPr="003A4FC8" w:rsidRDefault="00F72C99" w:rsidP="00F72C99">
            <w:pPr>
              <w:rPr>
                <w:b/>
                <w:bCs/>
                <w:lang w:val="el-GR" w:eastAsia="el-GR"/>
              </w:rPr>
            </w:pPr>
            <w:r w:rsidRPr="003A4FC8">
              <w:rPr>
                <w:b/>
                <w:bCs/>
                <w:lang w:val="el-GR" w:eastAsia="el-GR"/>
              </w:rPr>
              <w:t xml:space="preserve">Οδηγοί </w:t>
            </w:r>
            <w:proofErr w:type="spellStart"/>
            <w:r w:rsidRPr="003A4FC8">
              <w:rPr>
                <w:b/>
                <w:bCs/>
                <w:lang w:val="el-GR" w:eastAsia="el-GR"/>
              </w:rPr>
              <w:t>Bougie</w:t>
            </w:r>
            <w:proofErr w:type="spellEnd"/>
            <w:r w:rsidRPr="003A4FC8">
              <w:rPr>
                <w:b/>
                <w:bCs/>
                <w:lang w:val="el-GR" w:eastAsia="el-GR"/>
              </w:rPr>
              <w:t xml:space="preserve"> </w:t>
            </w:r>
            <w:proofErr w:type="spellStart"/>
            <w:r w:rsidRPr="003A4FC8">
              <w:rPr>
                <w:b/>
                <w:bCs/>
                <w:lang w:val="el-GR" w:eastAsia="el-GR"/>
              </w:rPr>
              <w:t>Boussignac</w:t>
            </w:r>
            <w:proofErr w:type="spellEnd"/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7CB55E80" w14:textId="77777777" w:rsidR="00F72C99" w:rsidRPr="00A674BB" w:rsidRDefault="00F72C99" w:rsidP="00F72C99">
            <w:pPr>
              <w:rPr>
                <w:lang w:val="el-GR" w:eastAsia="el-GR"/>
              </w:rPr>
            </w:pP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54F757D9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2FF209B5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F72C99" w:rsidRPr="00A674BB" w14:paraId="0E23DB86" w14:textId="77777777" w:rsidTr="001C7243">
        <w:trPr>
          <w:trHeight w:val="657"/>
        </w:trPr>
        <w:tc>
          <w:tcPr>
            <w:tcW w:w="718" w:type="dxa"/>
            <w:vAlign w:val="center"/>
            <w:hideMark/>
          </w:tcPr>
          <w:p w14:paraId="72561585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6B84876D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>
              <w:rPr>
                <w:lang w:val="el-GR" w:eastAsia="el-GR"/>
              </w:rPr>
              <w:t xml:space="preserve"> </w:t>
            </w:r>
            <w:r w:rsidRPr="003A4FC8">
              <w:rPr>
                <w:lang w:val="el-GR" w:eastAsia="el-GR"/>
              </w:rPr>
              <w:t xml:space="preserve">Οδηγός για δύσκολη διασωλήνωση </w:t>
            </w:r>
            <w:proofErr w:type="spellStart"/>
            <w:r w:rsidRPr="003A4FC8">
              <w:rPr>
                <w:lang w:val="el-GR" w:eastAsia="el-GR"/>
              </w:rPr>
              <w:t>Bougie</w:t>
            </w:r>
            <w:proofErr w:type="spellEnd"/>
            <w:r w:rsidRPr="003A4FC8">
              <w:rPr>
                <w:lang w:val="el-GR" w:eastAsia="el-GR"/>
              </w:rPr>
              <w:t xml:space="preserve"> </w:t>
            </w:r>
            <w:proofErr w:type="spellStart"/>
            <w:r w:rsidRPr="003A4FC8">
              <w:rPr>
                <w:lang w:val="el-GR" w:eastAsia="el-GR"/>
              </w:rPr>
              <w:t>Boussignac</w:t>
            </w:r>
            <w:proofErr w:type="spellEnd"/>
            <w:r w:rsidRPr="003A4FC8">
              <w:rPr>
                <w:lang w:val="el-GR" w:eastAsia="el-GR"/>
              </w:rPr>
              <w:t xml:space="preserve"> με κυρτό άκρο και με ειδικό συνδετικό για δυνατότητα ταυτόχρονης χορήγησης οξυγόνου όταν απαιτείται.</w:t>
            </w:r>
          </w:p>
        </w:tc>
        <w:tc>
          <w:tcPr>
            <w:tcW w:w="1434" w:type="dxa"/>
            <w:vAlign w:val="center"/>
            <w:hideMark/>
          </w:tcPr>
          <w:p w14:paraId="564C4108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4667A10E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109A6510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F72C99" w:rsidRPr="00A674BB" w14:paraId="46C48CFF" w14:textId="77777777" w:rsidTr="001C7243">
        <w:trPr>
          <w:trHeight w:val="980"/>
        </w:trPr>
        <w:tc>
          <w:tcPr>
            <w:tcW w:w="718" w:type="dxa"/>
            <w:vAlign w:val="center"/>
            <w:hideMark/>
          </w:tcPr>
          <w:p w14:paraId="10A96CD0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4EC025D4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 xml:space="preserve">• Να διαθέτει εσωτερικά δύο κανάλια, ένα για την παροχή οξυγόνου και ένα με πολλαπλές οπές για την </w:t>
            </w:r>
            <w:proofErr w:type="spellStart"/>
            <w:r w:rsidRPr="003A4FC8">
              <w:rPr>
                <w:lang w:val="el-GR" w:eastAsia="el-GR"/>
              </w:rPr>
              <w:t>αποσυμπίεση</w:t>
            </w:r>
            <w:proofErr w:type="spellEnd"/>
            <w:r w:rsidRPr="003A4FC8">
              <w:rPr>
                <w:lang w:val="el-GR" w:eastAsia="el-GR"/>
              </w:rPr>
              <w:t xml:space="preserve"> και την αποφυγή </w:t>
            </w:r>
            <w:proofErr w:type="spellStart"/>
            <w:r w:rsidRPr="003A4FC8">
              <w:rPr>
                <w:lang w:val="el-GR" w:eastAsia="el-GR"/>
              </w:rPr>
              <w:t>βαροτραύματος</w:t>
            </w:r>
            <w:proofErr w:type="spellEnd"/>
            <w:r w:rsidRPr="003A4FC8">
              <w:rPr>
                <w:lang w:val="el-GR" w:eastAsia="el-GR"/>
              </w:rPr>
              <w:t xml:space="preserve"> στον ασθενή.</w:t>
            </w:r>
          </w:p>
        </w:tc>
        <w:tc>
          <w:tcPr>
            <w:tcW w:w="1434" w:type="dxa"/>
            <w:vAlign w:val="center"/>
            <w:hideMark/>
          </w:tcPr>
          <w:p w14:paraId="3C780DAF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64B1B9FB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1138AFFF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F72C99" w:rsidRPr="00A674BB" w14:paraId="47374106" w14:textId="77777777" w:rsidTr="001C7243">
        <w:trPr>
          <w:trHeight w:val="414"/>
        </w:trPr>
        <w:tc>
          <w:tcPr>
            <w:tcW w:w="718" w:type="dxa"/>
            <w:vAlign w:val="center"/>
            <w:hideMark/>
          </w:tcPr>
          <w:p w14:paraId="7D61F7C9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326BE277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 xml:space="preserve">• Να προσφερθεί σε μεγέθη ενηλίκων, </w:t>
            </w:r>
            <w:proofErr w:type="spellStart"/>
            <w:r w:rsidRPr="003A4FC8">
              <w:rPr>
                <w:lang w:val="el-GR" w:eastAsia="el-GR"/>
              </w:rPr>
              <w:t>παίδων</w:t>
            </w:r>
            <w:proofErr w:type="spellEnd"/>
            <w:r w:rsidRPr="003A4FC8">
              <w:rPr>
                <w:lang w:val="el-GR" w:eastAsia="el-GR"/>
              </w:rPr>
              <w:t xml:space="preserve"> και νεογνών σε μήκη, 70, 60, και 50 εκατοστών αντίστοιχα.</w:t>
            </w:r>
          </w:p>
        </w:tc>
        <w:tc>
          <w:tcPr>
            <w:tcW w:w="1434" w:type="dxa"/>
            <w:vAlign w:val="center"/>
            <w:hideMark/>
          </w:tcPr>
          <w:p w14:paraId="6FDBC03A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5C6A5878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76D0E6E8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F72C99" w:rsidRPr="00A674BB" w14:paraId="4894782E" w14:textId="77777777" w:rsidTr="001C7243">
        <w:trPr>
          <w:trHeight w:val="310"/>
        </w:trPr>
        <w:tc>
          <w:tcPr>
            <w:tcW w:w="718" w:type="dxa"/>
            <w:vAlign w:val="center"/>
            <w:hideMark/>
          </w:tcPr>
          <w:p w14:paraId="2DC66F01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309D3B74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 Να είναι βαθμονομημένος κάθε 10 εκατοστά.</w:t>
            </w:r>
          </w:p>
        </w:tc>
        <w:tc>
          <w:tcPr>
            <w:tcW w:w="1434" w:type="dxa"/>
            <w:vAlign w:val="center"/>
            <w:hideMark/>
          </w:tcPr>
          <w:p w14:paraId="1AFE8C90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3263255D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209D2B57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F72C99" w:rsidRPr="00A674BB" w14:paraId="61B10AEE" w14:textId="77777777" w:rsidTr="001C7243">
        <w:trPr>
          <w:trHeight w:val="343"/>
        </w:trPr>
        <w:tc>
          <w:tcPr>
            <w:tcW w:w="718" w:type="dxa"/>
            <w:vAlign w:val="center"/>
            <w:hideMark/>
          </w:tcPr>
          <w:p w14:paraId="02D352CF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lastRenderedPageBreak/>
              <w:t> </w:t>
            </w:r>
          </w:p>
        </w:tc>
        <w:tc>
          <w:tcPr>
            <w:tcW w:w="5235" w:type="dxa"/>
            <w:vAlign w:val="center"/>
            <w:hideMark/>
          </w:tcPr>
          <w:p w14:paraId="001C775D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 Να είναι LATEX-FREE/DEHP-FREE, μίας χρήσης, αποστειρωμένος.</w:t>
            </w:r>
          </w:p>
        </w:tc>
        <w:tc>
          <w:tcPr>
            <w:tcW w:w="1434" w:type="dxa"/>
            <w:vAlign w:val="center"/>
            <w:hideMark/>
          </w:tcPr>
          <w:p w14:paraId="5F1BEC0C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4D3B8136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7ED8E408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F72C99" w:rsidRPr="00A674BB" w14:paraId="235E47AC" w14:textId="77777777" w:rsidTr="001C7243">
        <w:trPr>
          <w:trHeight w:val="510"/>
        </w:trPr>
        <w:tc>
          <w:tcPr>
            <w:tcW w:w="718" w:type="dxa"/>
            <w:shd w:val="clear" w:color="auto" w:fill="DDD9C3"/>
            <w:vAlign w:val="center"/>
          </w:tcPr>
          <w:p w14:paraId="5FFD2865" w14:textId="15CA64BA" w:rsidR="00F72C99" w:rsidRPr="003A4FC8" w:rsidRDefault="0090027E" w:rsidP="00F72C99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t>10</w:t>
            </w:r>
            <w:r w:rsidR="00F72C99" w:rsidRPr="003A4FC8">
              <w:rPr>
                <w:b/>
                <w:bCs/>
                <w:lang w:val="el-GR" w:eastAsia="el-GR"/>
              </w:rPr>
              <w:t>.</w:t>
            </w:r>
          </w:p>
        </w:tc>
        <w:tc>
          <w:tcPr>
            <w:tcW w:w="5235" w:type="dxa"/>
            <w:shd w:val="clear" w:color="auto" w:fill="DDD9C3"/>
            <w:vAlign w:val="center"/>
          </w:tcPr>
          <w:p w14:paraId="0E03A607" w14:textId="77777777" w:rsidR="00F72C99" w:rsidRPr="003A4FC8" w:rsidRDefault="00F72C99" w:rsidP="00F72C99">
            <w:pPr>
              <w:rPr>
                <w:b/>
                <w:bCs/>
                <w:lang w:val="el-GR" w:eastAsia="el-GR"/>
              </w:rPr>
            </w:pPr>
            <w:r w:rsidRPr="003A4FC8">
              <w:rPr>
                <w:b/>
                <w:bCs/>
                <w:lang w:val="el-GR" w:eastAsia="el-GR"/>
              </w:rPr>
              <w:t>Σετ υγιεινής στοματικής κοιλότητας</w:t>
            </w:r>
          </w:p>
        </w:tc>
        <w:tc>
          <w:tcPr>
            <w:tcW w:w="1434" w:type="dxa"/>
            <w:shd w:val="clear" w:color="auto" w:fill="DDD9C3"/>
            <w:vAlign w:val="center"/>
          </w:tcPr>
          <w:p w14:paraId="3D050D45" w14:textId="77777777" w:rsidR="00F72C99" w:rsidRPr="00A674BB" w:rsidRDefault="00F72C99" w:rsidP="00F72C99">
            <w:pPr>
              <w:rPr>
                <w:lang w:val="el-GR" w:eastAsia="el-GR"/>
              </w:rPr>
            </w:pPr>
          </w:p>
        </w:tc>
        <w:tc>
          <w:tcPr>
            <w:tcW w:w="1648" w:type="dxa"/>
            <w:shd w:val="clear" w:color="auto" w:fill="DDD9C3"/>
            <w:vAlign w:val="center"/>
          </w:tcPr>
          <w:p w14:paraId="05DAE8C9" w14:textId="77777777" w:rsidR="00F72C99" w:rsidRPr="00A674BB" w:rsidRDefault="00F72C99" w:rsidP="00F72C99">
            <w:pPr>
              <w:rPr>
                <w:lang w:val="el-GR" w:eastAsia="el-GR"/>
              </w:rPr>
            </w:pPr>
          </w:p>
        </w:tc>
        <w:tc>
          <w:tcPr>
            <w:tcW w:w="1965" w:type="dxa"/>
            <w:shd w:val="clear" w:color="auto" w:fill="DDD9C3"/>
            <w:vAlign w:val="center"/>
          </w:tcPr>
          <w:p w14:paraId="3A211CE5" w14:textId="77777777" w:rsidR="00F72C99" w:rsidRPr="00A674BB" w:rsidRDefault="00F72C99" w:rsidP="00F72C99">
            <w:pPr>
              <w:rPr>
                <w:lang w:val="el-GR" w:eastAsia="el-GR"/>
              </w:rPr>
            </w:pPr>
          </w:p>
        </w:tc>
      </w:tr>
      <w:tr w:rsidR="00F72C99" w:rsidRPr="00E41CDF" w14:paraId="4E4A285D" w14:textId="77777777" w:rsidTr="001C7243">
        <w:trPr>
          <w:trHeight w:val="690"/>
        </w:trPr>
        <w:tc>
          <w:tcPr>
            <w:tcW w:w="718" w:type="dxa"/>
            <w:vAlign w:val="center"/>
          </w:tcPr>
          <w:p w14:paraId="72F05A16" w14:textId="77777777" w:rsidR="00F72C99" w:rsidRPr="00A674BB" w:rsidRDefault="00F72C99" w:rsidP="00F72C99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09BCFE93" w14:textId="77777777" w:rsidR="00F72C99" w:rsidRPr="00A674BB" w:rsidRDefault="00F72C99" w:rsidP="00F72C99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 xml:space="preserve">Το σετ να περιέχει οδοντόβουρτσα με βαλβίδα για τοποθέτηση σε αναρρόφηση, </w:t>
            </w:r>
            <w:proofErr w:type="spellStart"/>
            <w:r w:rsidRPr="003A4FC8">
              <w:rPr>
                <w:lang w:val="el-GR" w:eastAsia="el-GR"/>
              </w:rPr>
              <w:t>στυλεό</w:t>
            </w:r>
            <w:proofErr w:type="spellEnd"/>
            <w:r w:rsidRPr="003A4FC8">
              <w:rPr>
                <w:lang w:val="el-GR" w:eastAsia="el-GR"/>
              </w:rPr>
              <w:t xml:space="preserve"> με αφρολέξ, οδοντόκρεμα και στοματικό διάλυμα.</w:t>
            </w:r>
          </w:p>
        </w:tc>
        <w:tc>
          <w:tcPr>
            <w:tcW w:w="1434" w:type="dxa"/>
            <w:vAlign w:val="center"/>
          </w:tcPr>
          <w:p w14:paraId="327EF531" w14:textId="56B5213A" w:rsidR="00F72C99" w:rsidRPr="00A674BB" w:rsidRDefault="00B45ACD" w:rsidP="00F72C99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4B911D96" w14:textId="77777777" w:rsidR="00F72C99" w:rsidRPr="00A674BB" w:rsidRDefault="00F72C99" w:rsidP="00F72C99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1928D398" w14:textId="77777777" w:rsidR="00F72C99" w:rsidRPr="00A674BB" w:rsidRDefault="00F72C99" w:rsidP="00F72C99">
            <w:pPr>
              <w:rPr>
                <w:lang w:val="el-GR" w:eastAsia="el-GR"/>
              </w:rPr>
            </w:pPr>
          </w:p>
        </w:tc>
      </w:tr>
      <w:tr w:rsidR="00E41CDF" w:rsidRPr="00DA53CA" w14:paraId="65192C98" w14:textId="77777777" w:rsidTr="001C7243">
        <w:trPr>
          <w:trHeight w:val="510"/>
        </w:trPr>
        <w:tc>
          <w:tcPr>
            <w:tcW w:w="718" w:type="dxa"/>
            <w:shd w:val="clear" w:color="auto" w:fill="DDD9C3"/>
            <w:vAlign w:val="center"/>
          </w:tcPr>
          <w:p w14:paraId="592CE396" w14:textId="0C486D10" w:rsidR="00E41CDF" w:rsidRPr="003A4FC8" w:rsidRDefault="00E41CDF" w:rsidP="00E41CDF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t>1</w:t>
            </w:r>
            <w:r>
              <w:rPr>
                <w:b/>
                <w:bCs/>
                <w:lang w:val="en-US" w:eastAsia="el-GR"/>
              </w:rPr>
              <w:t>1</w:t>
            </w:r>
            <w:r w:rsidRPr="003A4FC8">
              <w:rPr>
                <w:b/>
                <w:bCs/>
                <w:lang w:val="el-GR" w:eastAsia="el-GR"/>
              </w:rPr>
              <w:t>.</w:t>
            </w:r>
          </w:p>
        </w:tc>
        <w:tc>
          <w:tcPr>
            <w:tcW w:w="5235" w:type="dxa"/>
            <w:shd w:val="clear" w:color="auto" w:fill="DDD9C3"/>
            <w:vAlign w:val="center"/>
          </w:tcPr>
          <w:p w14:paraId="2A23C830" w14:textId="246F0136" w:rsidR="00E41CDF" w:rsidRPr="003A4FC8" w:rsidRDefault="00E41CDF" w:rsidP="00E41CDF">
            <w:pPr>
              <w:rPr>
                <w:b/>
                <w:bCs/>
                <w:lang w:val="el-GR" w:eastAsia="el-GR"/>
              </w:rPr>
            </w:pPr>
            <w:proofErr w:type="spellStart"/>
            <w:r w:rsidRPr="00E41CDF">
              <w:rPr>
                <w:b/>
                <w:bCs/>
                <w:lang w:val="el-GR" w:eastAsia="el-GR"/>
              </w:rPr>
              <w:t>Ελαστομετρικές</w:t>
            </w:r>
            <w:proofErr w:type="spellEnd"/>
            <w:r w:rsidRPr="00E41CDF">
              <w:rPr>
                <w:b/>
                <w:bCs/>
                <w:lang w:val="el-GR" w:eastAsia="el-GR"/>
              </w:rPr>
              <w:t xml:space="preserve"> αντλίες 24ώρου με σταθερό ρυθμό έγχυσης </w:t>
            </w:r>
            <w:proofErr w:type="spellStart"/>
            <w:r w:rsidRPr="00E41CDF">
              <w:rPr>
                <w:b/>
                <w:bCs/>
                <w:lang w:val="el-GR" w:eastAsia="el-GR"/>
              </w:rPr>
              <w:t>μ.χ.</w:t>
            </w:r>
            <w:proofErr w:type="spellEnd"/>
          </w:p>
        </w:tc>
        <w:tc>
          <w:tcPr>
            <w:tcW w:w="1434" w:type="dxa"/>
            <w:shd w:val="clear" w:color="auto" w:fill="DDD9C3"/>
            <w:vAlign w:val="center"/>
          </w:tcPr>
          <w:p w14:paraId="39C392FC" w14:textId="77777777" w:rsidR="00E41CDF" w:rsidRPr="00A674BB" w:rsidRDefault="00E41CDF" w:rsidP="00E41CDF">
            <w:pPr>
              <w:rPr>
                <w:lang w:val="el-GR" w:eastAsia="el-GR"/>
              </w:rPr>
            </w:pPr>
          </w:p>
        </w:tc>
        <w:tc>
          <w:tcPr>
            <w:tcW w:w="1648" w:type="dxa"/>
            <w:shd w:val="clear" w:color="auto" w:fill="DDD9C3"/>
            <w:vAlign w:val="center"/>
          </w:tcPr>
          <w:p w14:paraId="1EEA9435" w14:textId="77777777" w:rsidR="00E41CDF" w:rsidRPr="00A674BB" w:rsidRDefault="00E41CDF" w:rsidP="00E41CDF">
            <w:pPr>
              <w:rPr>
                <w:lang w:val="el-GR" w:eastAsia="el-GR"/>
              </w:rPr>
            </w:pPr>
          </w:p>
        </w:tc>
        <w:tc>
          <w:tcPr>
            <w:tcW w:w="1965" w:type="dxa"/>
            <w:shd w:val="clear" w:color="auto" w:fill="DDD9C3"/>
            <w:vAlign w:val="center"/>
          </w:tcPr>
          <w:p w14:paraId="284473BF" w14:textId="77777777" w:rsidR="00E41CDF" w:rsidRPr="00A674BB" w:rsidRDefault="00E41CDF" w:rsidP="00E41CDF">
            <w:pPr>
              <w:rPr>
                <w:lang w:val="el-GR" w:eastAsia="el-GR"/>
              </w:rPr>
            </w:pPr>
          </w:p>
        </w:tc>
      </w:tr>
      <w:tr w:rsidR="00CE30E7" w:rsidRPr="00E41CDF" w14:paraId="53202765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638B089D" w14:textId="77777777" w:rsidR="00CE30E7" w:rsidRPr="00A674BB" w:rsidRDefault="00CE30E7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67D65AB4" w14:textId="197CFEF3" w:rsidR="00CE30E7" w:rsidRPr="00A674BB" w:rsidRDefault="001A6296" w:rsidP="00F300A2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 w:rsidR="00B45ACD" w:rsidRPr="00B45ACD">
              <w:rPr>
                <w:lang w:val="el-GR"/>
              </w:rPr>
              <w:t xml:space="preserve"> </w:t>
            </w:r>
            <w:r w:rsidR="00B45ACD" w:rsidRPr="00B45ACD">
              <w:rPr>
                <w:lang w:val="el-GR" w:eastAsia="el-GR"/>
              </w:rPr>
              <w:t>Να είναι μιας χρήσης σταθερής έγχυσης</w:t>
            </w:r>
          </w:p>
        </w:tc>
        <w:tc>
          <w:tcPr>
            <w:tcW w:w="1434" w:type="dxa"/>
            <w:vAlign w:val="center"/>
          </w:tcPr>
          <w:p w14:paraId="2562AC45" w14:textId="35983662" w:rsidR="00CE30E7" w:rsidRPr="00A674BB" w:rsidRDefault="00B45ACD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557796BA" w14:textId="77777777" w:rsidR="00CE30E7" w:rsidRPr="00A674BB" w:rsidRDefault="00CE30E7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67DE383B" w14:textId="77777777" w:rsidR="00CE30E7" w:rsidRPr="00A674BB" w:rsidRDefault="00CE30E7" w:rsidP="00F300A2">
            <w:pPr>
              <w:rPr>
                <w:lang w:val="el-GR" w:eastAsia="el-GR"/>
              </w:rPr>
            </w:pPr>
          </w:p>
        </w:tc>
      </w:tr>
      <w:tr w:rsidR="00E41CDF" w:rsidRPr="00E41CDF" w14:paraId="3C45278A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1B247589" w14:textId="77777777" w:rsidR="00E41CDF" w:rsidRPr="00A674BB" w:rsidRDefault="00E41CDF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60BDCB61" w14:textId="008927D9" w:rsidR="00E41CDF" w:rsidRPr="00A674BB" w:rsidRDefault="001A6296" w:rsidP="00F300A2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 w:rsidR="00B45ACD">
              <w:t xml:space="preserve"> </w:t>
            </w:r>
            <w:r w:rsidR="00B45ACD" w:rsidRPr="00B45ACD">
              <w:rPr>
                <w:lang w:val="el-GR" w:eastAsia="el-GR"/>
              </w:rPr>
              <w:t>Όγκος πλήρωσης 60-100ml</w:t>
            </w:r>
          </w:p>
        </w:tc>
        <w:tc>
          <w:tcPr>
            <w:tcW w:w="1434" w:type="dxa"/>
            <w:vAlign w:val="center"/>
          </w:tcPr>
          <w:p w14:paraId="6C30346F" w14:textId="6E5D64CC" w:rsidR="00E41CDF" w:rsidRPr="00A674BB" w:rsidRDefault="00B45ACD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10586B42" w14:textId="77777777" w:rsidR="00E41CDF" w:rsidRPr="00A674BB" w:rsidRDefault="00E41CDF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2B1769DE" w14:textId="77777777" w:rsidR="00E41CDF" w:rsidRPr="00A674BB" w:rsidRDefault="00E41CDF" w:rsidP="00F300A2">
            <w:pPr>
              <w:rPr>
                <w:lang w:val="el-GR" w:eastAsia="el-GR"/>
              </w:rPr>
            </w:pPr>
          </w:p>
        </w:tc>
      </w:tr>
      <w:tr w:rsidR="00E41CDF" w:rsidRPr="00E41CDF" w14:paraId="28B9CBF6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28E0F343" w14:textId="77777777" w:rsidR="00E41CDF" w:rsidRPr="00A674BB" w:rsidRDefault="00E41CDF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58E1270E" w14:textId="468152AA" w:rsidR="00E41CDF" w:rsidRPr="00A674BB" w:rsidRDefault="001A6296" w:rsidP="00F300A2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 w:rsidR="00B45ACD">
              <w:t xml:space="preserve"> </w:t>
            </w:r>
            <w:r w:rsidR="00B45ACD" w:rsidRPr="00B45ACD">
              <w:rPr>
                <w:lang w:val="el-GR" w:eastAsia="el-GR"/>
              </w:rPr>
              <w:t>Σταθερής ροής 2ml/h.</w:t>
            </w:r>
          </w:p>
        </w:tc>
        <w:tc>
          <w:tcPr>
            <w:tcW w:w="1434" w:type="dxa"/>
            <w:vAlign w:val="center"/>
          </w:tcPr>
          <w:p w14:paraId="50A43C7F" w14:textId="23F27485" w:rsidR="00E41CDF" w:rsidRPr="00A674BB" w:rsidRDefault="00B45ACD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47B1AA01" w14:textId="77777777" w:rsidR="00E41CDF" w:rsidRPr="00A674BB" w:rsidRDefault="00E41CDF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05D3C85A" w14:textId="77777777" w:rsidR="00E41CDF" w:rsidRPr="00A674BB" w:rsidRDefault="00E41CDF" w:rsidP="00F300A2">
            <w:pPr>
              <w:rPr>
                <w:lang w:val="el-GR" w:eastAsia="el-GR"/>
              </w:rPr>
            </w:pPr>
          </w:p>
        </w:tc>
      </w:tr>
      <w:tr w:rsidR="00E41CDF" w:rsidRPr="00E41CDF" w14:paraId="106FB641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65CC00EE" w14:textId="77777777" w:rsidR="00E41CDF" w:rsidRPr="00A674BB" w:rsidRDefault="00E41CDF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5E4C850C" w14:textId="14700332" w:rsidR="00E41CDF" w:rsidRPr="00A674BB" w:rsidRDefault="001A6296" w:rsidP="00F300A2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 w:rsidR="00B45ACD" w:rsidRPr="00B45ACD">
              <w:rPr>
                <w:lang w:val="el-GR"/>
              </w:rPr>
              <w:t xml:space="preserve"> </w:t>
            </w:r>
            <w:r w:rsidR="00B45ACD" w:rsidRPr="00B45ACD">
              <w:rPr>
                <w:lang w:val="el-GR" w:eastAsia="el-GR"/>
              </w:rPr>
              <w:t xml:space="preserve">Η αντλία έγχυσης μιας χρήσης </w:t>
            </w:r>
            <w:r w:rsidR="00BD01A1">
              <w:rPr>
                <w:lang w:val="el-GR" w:eastAsia="el-GR"/>
              </w:rPr>
              <w:t xml:space="preserve">να </w:t>
            </w:r>
            <w:r w:rsidR="00B45ACD" w:rsidRPr="00B45ACD">
              <w:rPr>
                <w:lang w:val="el-GR" w:eastAsia="el-GR"/>
              </w:rPr>
              <w:t xml:space="preserve">διαθέτει ελαστική συσκευή αποθήκευσης υγρού, η οποία </w:t>
            </w:r>
            <w:r w:rsidR="00BD01A1">
              <w:rPr>
                <w:lang w:val="el-GR" w:eastAsia="el-GR"/>
              </w:rPr>
              <w:t xml:space="preserve">να </w:t>
            </w:r>
            <w:r w:rsidR="00B45ACD" w:rsidRPr="00B45ACD">
              <w:rPr>
                <w:lang w:val="el-GR" w:eastAsia="el-GR"/>
              </w:rPr>
              <w:t>μπορεί να αποθηκεύσει το υγρό στην κάψουλα σιλικόνης.</w:t>
            </w:r>
          </w:p>
        </w:tc>
        <w:tc>
          <w:tcPr>
            <w:tcW w:w="1434" w:type="dxa"/>
            <w:vAlign w:val="center"/>
          </w:tcPr>
          <w:p w14:paraId="38990E5A" w14:textId="05A1E216" w:rsidR="00E41CDF" w:rsidRPr="00A674BB" w:rsidRDefault="00B45ACD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62C8693C" w14:textId="77777777" w:rsidR="00E41CDF" w:rsidRPr="00A674BB" w:rsidRDefault="00E41CDF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3D7A1B22" w14:textId="77777777" w:rsidR="00E41CDF" w:rsidRPr="00A674BB" w:rsidRDefault="00E41CDF" w:rsidP="00F300A2">
            <w:pPr>
              <w:rPr>
                <w:lang w:val="el-GR" w:eastAsia="el-GR"/>
              </w:rPr>
            </w:pPr>
          </w:p>
        </w:tc>
      </w:tr>
      <w:tr w:rsidR="001A6296" w:rsidRPr="00E41CDF" w14:paraId="377B1962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454C9E8F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276BB236" w14:textId="7A24EAB6" w:rsidR="001A6296" w:rsidRPr="003A4FC8" w:rsidRDefault="00B45ACD" w:rsidP="00F300A2">
            <w:pPr>
              <w:rPr>
                <w:lang w:val="el-GR" w:eastAsia="el-GR"/>
              </w:rPr>
            </w:pPr>
            <w:r w:rsidRPr="00B45ACD">
              <w:rPr>
                <w:lang w:val="el-GR" w:eastAsia="el-GR"/>
              </w:rPr>
              <w:t>•</w:t>
            </w:r>
            <w:r>
              <w:rPr>
                <w:lang w:val="el-GR" w:eastAsia="el-GR"/>
              </w:rPr>
              <w:t xml:space="preserve"> </w:t>
            </w:r>
            <w:r w:rsidRPr="00B45ACD">
              <w:rPr>
                <w:lang w:val="el-GR" w:eastAsia="el-GR"/>
              </w:rPr>
              <w:t xml:space="preserve">Ο σωλήνας </w:t>
            </w:r>
            <w:r w:rsidR="00BD01A1">
              <w:rPr>
                <w:lang w:val="el-GR" w:eastAsia="el-GR"/>
              </w:rPr>
              <w:t xml:space="preserve">να </w:t>
            </w:r>
            <w:r w:rsidRPr="00B45ACD">
              <w:rPr>
                <w:lang w:val="el-GR" w:eastAsia="el-GR"/>
              </w:rPr>
              <w:t xml:space="preserve">είναι στερεωμένος με </w:t>
            </w:r>
            <w:proofErr w:type="spellStart"/>
            <w:r w:rsidRPr="00B45ACD">
              <w:rPr>
                <w:lang w:val="el-GR" w:eastAsia="el-GR"/>
              </w:rPr>
              <w:t>μονόδρομη</w:t>
            </w:r>
            <w:proofErr w:type="spellEnd"/>
            <w:r w:rsidRPr="00B45ACD">
              <w:rPr>
                <w:lang w:val="el-GR" w:eastAsia="el-GR"/>
              </w:rPr>
              <w:t xml:space="preserve"> θύρα πλήρωσης.</w:t>
            </w:r>
          </w:p>
        </w:tc>
        <w:tc>
          <w:tcPr>
            <w:tcW w:w="1434" w:type="dxa"/>
            <w:vAlign w:val="center"/>
          </w:tcPr>
          <w:p w14:paraId="69A0886C" w14:textId="478A481E" w:rsidR="001A6296" w:rsidRPr="00A674BB" w:rsidRDefault="00B45ACD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4E9E8A06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3321EC83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</w:tr>
      <w:tr w:rsidR="001A6296" w:rsidRPr="00E41CDF" w14:paraId="727B6977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697E0015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21D60E75" w14:textId="2EA0CE12" w:rsidR="001A6296" w:rsidRPr="003A4FC8" w:rsidRDefault="001A6296" w:rsidP="00F300A2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 w:rsidR="00B45ACD" w:rsidRPr="00B45ACD">
              <w:rPr>
                <w:lang w:val="el-GR"/>
              </w:rPr>
              <w:t xml:space="preserve"> </w:t>
            </w:r>
            <w:r w:rsidR="00B45ACD" w:rsidRPr="00B45ACD">
              <w:rPr>
                <w:lang w:val="el-GR" w:eastAsia="el-GR"/>
              </w:rPr>
              <w:t xml:space="preserve">Αυτή η συσκευή </w:t>
            </w:r>
            <w:r w:rsidR="00BD01A1">
              <w:rPr>
                <w:lang w:val="el-GR" w:eastAsia="el-GR"/>
              </w:rPr>
              <w:t xml:space="preserve">να </w:t>
            </w:r>
            <w:r w:rsidR="00B45ACD" w:rsidRPr="00B45ACD">
              <w:rPr>
                <w:lang w:val="el-GR" w:eastAsia="el-GR"/>
              </w:rPr>
              <w:t xml:space="preserve">διαθέτει σύνδεσμο </w:t>
            </w:r>
            <w:proofErr w:type="spellStart"/>
            <w:r w:rsidR="00B45ACD" w:rsidRPr="00B45ACD">
              <w:rPr>
                <w:lang w:val="el-GR" w:eastAsia="el-GR"/>
              </w:rPr>
              <w:t>luer</w:t>
            </w:r>
            <w:proofErr w:type="spellEnd"/>
            <w:r w:rsidR="00B45ACD" w:rsidRPr="00B45ACD">
              <w:rPr>
                <w:lang w:val="el-GR" w:eastAsia="el-GR"/>
              </w:rPr>
              <w:t xml:space="preserve"> 6%, ο οποίος </w:t>
            </w:r>
            <w:r w:rsidR="00BD01A1">
              <w:rPr>
                <w:lang w:val="el-GR" w:eastAsia="el-GR"/>
              </w:rPr>
              <w:t xml:space="preserve">να </w:t>
            </w:r>
            <w:r w:rsidR="00B45ACD" w:rsidRPr="00B45ACD">
              <w:rPr>
                <w:lang w:val="el-GR" w:eastAsia="el-GR"/>
              </w:rPr>
              <w:t>επιτρέπει στη σύριγγα να εγχέει φάρμακο.</w:t>
            </w:r>
          </w:p>
        </w:tc>
        <w:tc>
          <w:tcPr>
            <w:tcW w:w="1434" w:type="dxa"/>
            <w:vAlign w:val="center"/>
          </w:tcPr>
          <w:p w14:paraId="2BF55667" w14:textId="1D11314C" w:rsidR="001A6296" w:rsidRPr="00A674BB" w:rsidRDefault="00B45ACD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7E007439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7277A17F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</w:tr>
      <w:tr w:rsidR="001A6296" w:rsidRPr="00E41CDF" w14:paraId="11AF01F5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6DC595DA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5012BA1D" w14:textId="7FC7090B" w:rsidR="001A6296" w:rsidRPr="003A4FC8" w:rsidRDefault="001A6296" w:rsidP="00F300A2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 w:rsidR="00B45ACD" w:rsidRPr="00B45ACD">
              <w:rPr>
                <w:lang w:val="el-GR"/>
              </w:rPr>
              <w:t xml:space="preserve"> </w:t>
            </w:r>
            <w:r w:rsidR="00B45ACD" w:rsidRPr="00B45ACD">
              <w:rPr>
                <w:lang w:val="el-GR" w:eastAsia="el-GR"/>
              </w:rPr>
              <w:t xml:space="preserve">Η έξοδος υγρού </w:t>
            </w:r>
            <w:r w:rsidR="00BD01A1">
              <w:rPr>
                <w:lang w:val="el-GR" w:eastAsia="el-GR"/>
              </w:rPr>
              <w:t xml:space="preserve">να </w:t>
            </w:r>
            <w:r w:rsidR="00B45ACD" w:rsidRPr="00B45ACD">
              <w:rPr>
                <w:lang w:val="el-GR" w:eastAsia="el-GR"/>
              </w:rPr>
              <w:t xml:space="preserve">είναι στερεωμένη με κωνικό σύνδεσμο 6%, ο οποίος </w:t>
            </w:r>
            <w:r w:rsidR="00BD01A1">
              <w:rPr>
                <w:lang w:val="el-GR" w:eastAsia="el-GR"/>
              </w:rPr>
              <w:t xml:space="preserve">να </w:t>
            </w:r>
            <w:r w:rsidR="00B45ACD" w:rsidRPr="00B45ACD">
              <w:rPr>
                <w:lang w:val="el-GR" w:eastAsia="el-GR"/>
              </w:rPr>
              <w:t>επιτρέπει τη σύνδεση με άλλες συσκευές έγχυσης για την έγχυση υγρού.</w:t>
            </w:r>
          </w:p>
        </w:tc>
        <w:tc>
          <w:tcPr>
            <w:tcW w:w="1434" w:type="dxa"/>
            <w:vAlign w:val="center"/>
          </w:tcPr>
          <w:p w14:paraId="797AD65B" w14:textId="6ED1E025" w:rsidR="001A6296" w:rsidRPr="00A674BB" w:rsidRDefault="00B45ACD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787E4981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1FD6E229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</w:tr>
      <w:tr w:rsidR="003F6BA0" w:rsidRPr="00DA53CA" w14:paraId="2FD8B04D" w14:textId="77777777" w:rsidTr="001C7243">
        <w:trPr>
          <w:trHeight w:val="510"/>
        </w:trPr>
        <w:tc>
          <w:tcPr>
            <w:tcW w:w="718" w:type="dxa"/>
            <w:shd w:val="clear" w:color="auto" w:fill="DDD9C3"/>
            <w:vAlign w:val="center"/>
          </w:tcPr>
          <w:p w14:paraId="23327258" w14:textId="69BE4769" w:rsidR="003F6BA0" w:rsidRPr="003A4FC8" w:rsidRDefault="003F6BA0" w:rsidP="003F6BA0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t>12</w:t>
            </w:r>
            <w:r w:rsidRPr="003A4FC8">
              <w:rPr>
                <w:b/>
                <w:bCs/>
                <w:lang w:val="el-GR" w:eastAsia="el-GR"/>
              </w:rPr>
              <w:t>.</w:t>
            </w:r>
          </w:p>
        </w:tc>
        <w:tc>
          <w:tcPr>
            <w:tcW w:w="5235" w:type="dxa"/>
            <w:shd w:val="clear" w:color="auto" w:fill="DDD9C3"/>
            <w:vAlign w:val="center"/>
          </w:tcPr>
          <w:p w14:paraId="615954DC" w14:textId="7D245D52" w:rsidR="003F6BA0" w:rsidRPr="003A4FC8" w:rsidRDefault="00370D5A" w:rsidP="003F6BA0">
            <w:pPr>
              <w:rPr>
                <w:b/>
                <w:bCs/>
                <w:lang w:val="el-GR" w:eastAsia="el-GR"/>
              </w:rPr>
            </w:pPr>
            <w:proofErr w:type="spellStart"/>
            <w:r w:rsidRPr="00370D5A">
              <w:rPr>
                <w:b/>
                <w:bCs/>
                <w:lang w:val="el-GR" w:eastAsia="el-GR"/>
              </w:rPr>
              <w:t>Ενδοτραχειακοί</w:t>
            </w:r>
            <w:proofErr w:type="spellEnd"/>
            <w:r w:rsidRPr="00370D5A">
              <w:rPr>
                <w:b/>
                <w:bCs/>
                <w:lang w:val="el-GR" w:eastAsia="el-GR"/>
              </w:rPr>
              <w:t xml:space="preserve"> σωλήνες με </w:t>
            </w:r>
            <w:proofErr w:type="spellStart"/>
            <w:r w:rsidRPr="00370D5A">
              <w:rPr>
                <w:b/>
                <w:bCs/>
                <w:lang w:val="el-GR" w:eastAsia="el-GR"/>
              </w:rPr>
              <w:t>cuff</w:t>
            </w:r>
            <w:proofErr w:type="spellEnd"/>
            <w:r w:rsidRPr="00370D5A">
              <w:rPr>
                <w:b/>
                <w:bCs/>
                <w:lang w:val="el-GR" w:eastAsia="el-GR"/>
              </w:rPr>
              <w:t xml:space="preserve"> βαθμιαίας μειούμενης διαμέτρου</w:t>
            </w:r>
          </w:p>
        </w:tc>
        <w:tc>
          <w:tcPr>
            <w:tcW w:w="1434" w:type="dxa"/>
            <w:shd w:val="clear" w:color="auto" w:fill="DDD9C3"/>
            <w:vAlign w:val="center"/>
          </w:tcPr>
          <w:p w14:paraId="3B197349" w14:textId="77777777" w:rsidR="003F6BA0" w:rsidRPr="00A674BB" w:rsidRDefault="003F6BA0" w:rsidP="003F6BA0">
            <w:pPr>
              <w:rPr>
                <w:lang w:val="el-GR" w:eastAsia="el-GR"/>
              </w:rPr>
            </w:pPr>
          </w:p>
        </w:tc>
        <w:tc>
          <w:tcPr>
            <w:tcW w:w="1648" w:type="dxa"/>
            <w:shd w:val="clear" w:color="auto" w:fill="DDD9C3"/>
            <w:vAlign w:val="center"/>
          </w:tcPr>
          <w:p w14:paraId="5A68788E" w14:textId="77777777" w:rsidR="003F6BA0" w:rsidRPr="00A674BB" w:rsidRDefault="003F6BA0" w:rsidP="003F6BA0">
            <w:pPr>
              <w:rPr>
                <w:lang w:val="el-GR" w:eastAsia="el-GR"/>
              </w:rPr>
            </w:pPr>
          </w:p>
        </w:tc>
        <w:tc>
          <w:tcPr>
            <w:tcW w:w="1965" w:type="dxa"/>
            <w:shd w:val="clear" w:color="auto" w:fill="DDD9C3"/>
            <w:vAlign w:val="center"/>
          </w:tcPr>
          <w:p w14:paraId="74E5D2E6" w14:textId="77777777" w:rsidR="003F6BA0" w:rsidRPr="00A674BB" w:rsidRDefault="003F6BA0" w:rsidP="003F6BA0">
            <w:pPr>
              <w:rPr>
                <w:lang w:val="el-GR" w:eastAsia="el-GR"/>
              </w:rPr>
            </w:pPr>
          </w:p>
        </w:tc>
      </w:tr>
      <w:tr w:rsidR="001A6296" w:rsidRPr="00E41CDF" w14:paraId="4B3E84A0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7F364812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6077C9CE" w14:textId="735C9724" w:rsidR="001A6296" w:rsidRPr="003A4FC8" w:rsidRDefault="001A6296" w:rsidP="00F300A2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 w:rsidR="003F6BA0" w:rsidRPr="003F6BA0">
              <w:rPr>
                <w:sz w:val="24"/>
                <w:lang w:val="el-GR" w:eastAsia="el-GR"/>
              </w:rPr>
              <w:t xml:space="preserve"> Να είναι κατασκευασμένοι από διαφανές </w:t>
            </w:r>
            <w:proofErr w:type="spellStart"/>
            <w:r w:rsidR="003F6BA0" w:rsidRPr="003F6BA0">
              <w:rPr>
                <w:sz w:val="24"/>
                <w:lang w:val="el-GR" w:eastAsia="el-GR"/>
              </w:rPr>
              <w:t>θερμοευαίσθητο</w:t>
            </w:r>
            <w:proofErr w:type="spellEnd"/>
            <w:r w:rsidR="003F6BA0" w:rsidRPr="003F6BA0">
              <w:rPr>
                <w:sz w:val="24"/>
                <w:lang w:val="el-GR" w:eastAsia="el-GR"/>
              </w:rPr>
              <w:t xml:space="preserve"> υλικό </w:t>
            </w:r>
            <w:r w:rsidR="003F6BA0" w:rsidRPr="003F6BA0">
              <w:rPr>
                <w:sz w:val="24"/>
                <w:lang w:val="en-US" w:eastAsia="el-GR"/>
              </w:rPr>
              <w:t>PVC</w:t>
            </w:r>
            <w:r w:rsidR="003F6BA0" w:rsidRPr="003F6BA0">
              <w:rPr>
                <w:sz w:val="24"/>
                <w:lang w:val="el-GR" w:eastAsia="el-GR"/>
              </w:rPr>
              <w:t xml:space="preserve"> με </w:t>
            </w:r>
            <w:r w:rsidR="003F6BA0" w:rsidRPr="003F6BA0">
              <w:rPr>
                <w:sz w:val="24"/>
                <w:lang w:val="en-US" w:eastAsia="el-GR"/>
              </w:rPr>
              <w:t>cuff</w:t>
            </w:r>
            <w:r w:rsidR="003F6BA0" w:rsidRPr="003F6BA0">
              <w:rPr>
                <w:sz w:val="24"/>
                <w:lang w:val="el-GR" w:eastAsia="el-GR"/>
              </w:rPr>
              <w:t xml:space="preserve"> υψηλού όγκου χαμηλής πίεσης που να προσφέρει άριστη ανάδραση κατά την πίεση.</w:t>
            </w:r>
          </w:p>
        </w:tc>
        <w:tc>
          <w:tcPr>
            <w:tcW w:w="1434" w:type="dxa"/>
            <w:vAlign w:val="center"/>
          </w:tcPr>
          <w:p w14:paraId="6E85D9FF" w14:textId="592F4CF2" w:rsidR="001A6296" w:rsidRPr="00A674BB" w:rsidRDefault="006B7E6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2008F6A3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12EA8D61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</w:tr>
      <w:tr w:rsidR="001A6296" w:rsidRPr="00E41CDF" w14:paraId="607C3885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67033ABE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01F17FB1" w14:textId="621CA127" w:rsidR="001A6296" w:rsidRPr="003A4FC8" w:rsidRDefault="001A6296" w:rsidP="00F300A2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 w:rsidR="003F6BA0" w:rsidRPr="003F6BA0">
              <w:rPr>
                <w:sz w:val="24"/>
                <w:lang w:val="el-GR" w:eastAsia="el-GR"/>
              </w:rPr>
              <w:t xml:space="preserve"> Ο σωλήνας να προσαρμόζεται στον αναπνευστικό σωλήνα του εκάστοτε ασθενούς ανάλογα με τη θερμοκρασία του σώματος.</w:t>
            </w:r>
          </w:p>
        </w:tc>
        <w:tc>
          <w:tcPr>
            <w:tcW w:w="1434" w:type="dxa"/>
            <w:vAlign w:val="center"/>
          </w:tcPr>
          <w:p w14:paraId="28BC55A9" w14:textId="26339EF0" w:rsidR="001A6296" w:rsidRPr="00A674BB" w:rsidRDefault="006B7E6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5C2EFC40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11901B83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</w:tr>
      <w:tr w:rsidR="001A6296" w:rsidRPr="00E41CDF" w14:paraId="531EC81E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16BF8C73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4D7BD84A" w14:textId="6D2658D5" w:rsidR="001A6296" w:rsidRPr="003A4FC8" w:rsidRDefault="001A6296" w:rsidP="00F300A2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 w:rsidR="003F6BA0" w:rsidRPr="003F6BA0">
              <w:rPr>
                <w:sz w:val="24"/>
                <w:lang w:val="el-GR" w:eastAsia="el-GR"/>
              </w:rPr>
              <w:t xml:space="preserve"> Το άκρο του σωλήνα να είναι ομαλό και με ελαφριά κοίλα μορφοποίηση, έτσι ώστε να ελαχιστοποιεί τις πιθανότητες τραυματισμού του ασθενούς κατά τη διάρκεια της διασωλήνωσ</w:t>
            </w:r>
            <w:r w:rsidR="00BC7016">
              <w:rPr>
                <w:sz w:val="24"/>
                <w:lang w:val="el-GR" w:eastAsia="el-GR"/>
              </w:rPr>
              <w:t>ή</w:t>
            </w:r>
            <w:r w:rsidR="003F6BA0" w:rsidRPr="003F6BA0">
              <w:rPr>
                <w:sz w:val="24"/>
                <w:lang w:val="el-GR" w:eastAsia="el-GR"/>
              </w:rPr>
              <w:t>ς του.</w:t>
            </w:r>
          </w:p>
        </w:tc>
        <w:tc>
          <w:tcPr>
            <w:tcW w:w="1434" w:type="dxa"/>
            <w:vAlign w:val="center"/>
          </w:tcPr>
          <w:p w14:paraId="232577C9" w14:textId="661245FA" w:rsidR="001A6296" w:rsidRPr="00A674BB" w:rsidRDefault="006B7E6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6F7118E2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60D47F26" w14:textId="77777777" w:rsidR="001A6296" w:rsidRPr="00A674BB" w:rsidRDefault="001A6296" w:rsidP="00F300A2">
            <w:pPr>
              <w:rPr>
                <w:lang w:val="el-GR" w:eastAsia="el-GR"/>
              </w:rPr>
            </w:pPr>
          </w:p>
        </w:tc>
      </w:tr>
      <w:tr w:rsidR="00E41CDF" w:rsidRPr="00E41CDF" w14:paraId="7F0E164B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5521AC6E" w14:textId="77777777" w:rsidR="00E41CDF" w:rsidRPr="00A674BB" w:rsidRDefault="00E41CDF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07E0D51A" w14:textId="501455F0" w:rsidR="00E41CDF" w:rsidRPr="00A674BB" w:rsidRDefault="001A6296" w:rsidP="00F300A2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 w:rsidR="003F6BA0" w:rsidRPr="003F6BA0">
              <w:rPr>
                <w:sz w:val="24"/>
                <w:lang w:val="el-GR" w:eastAsia="el-GR"/>
              </w:rPr>
              <w:t xml:space="preserve"> Ο σωλήνας να διαθέτει διαβάθμιση και να είναι </w:t>
            </w:r>
            <w:proofErr w:type="spellStart"/>
            <w:r w:rsidR="003F6BA0" w:rsidRPr="003F6BA0">
              <w:rPr>
                <w:sz w:val="24"/>
                <w:lang w:val="el-GR" w:eastAsia="el-GR"/>
              </w:rPr>
              <w:t>ακτινοσκιερός</w:t>
            </w:r>
            <w:proofErr w:type="spellEnd"/>
            <w:r w:rsidR="003F6BA0" w:rsidRPr="003F6BA0">
              <w:rPr>
                <w:sz w:val="24"/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</w:tcPr>
          <w:p w14:paraId="575BF174" w14:textId="290C6A93" w:rsidR="00E41CDF" w:rsidRPr="00A674BB" w:rsidRDefault="006B7E6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7D4AD304" w14:textId="77777777" w:rsidR="00E41CDF" w:rsidRPr="00A674BB" w:rsidRDefault="00E41CDF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3A8E4587" w14:textId="77777777" w:rsidR="00E41CDF" w:rsidRPr="00A674BB" w:rsidRDefault="00E41CDF" w:rsidP="00F300A2">
            <w:pPr>
              <w:rPr>
                <w:lang w:val="el-GR" w:eastAsia="el-GR"/>
              </w:rPr>
            </w:pPr>
          </w:p>
        </w:tc>
      </w:tr>
      <w:tr w:rsidR="003F6BA0" w:rsidRPr="00E41CDF" w14:paraId="5D9AC35A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733E1E84" w14:textId="77777777" w:rsidR="003F6BA0" w:rsidRPr="00A674BB" w:rsidRDefault="003F6BA0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3125A218" w14:textId="121C93BC" w:rsidR="003F6BA0" w:rsidRPr="003A4FC8" w:rsidRDefault="003F6BA0" w:rsidP="00F300A2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 w:rsidRPr="003F6BA0">
              <w:rPr>
                <w:sz w:val="24"/>
                <w:lang w:val="el-GR" w:eastAsia="el-GR"/>
              </w:rPr>
              <w:t xml:space="preserve"> Να έχει οπή </w:t>
            </w:r>
            <w:proofErr w:type="spellStart"/>
            <w:r w:rsidRPr="003F6BA0">
              <w:rPr>
                <w:sz w:val="24"/>
                <w:lang w:val="en-US" w:eastAsia="el-GR"/>
              </w:rPr>
              <w:t>Myrphy</w:t>
            </w:r>
            <w:proofErr w:type="spellEnd"/>
            <w:r w:rsidRPr="003F6BA0">
              <w:rPr>
                <w:sz w:val="24"/>
                <w:lang w:val="el-GR" w:eastAsia="el-GR"/>
              </w:rPr>
              <w:t xml:space="preserve"> </w:t>
            </w:r>
            <w:r w:rsidRPr="003F6BA0">
              <w:rPr>
                <w:sz w:val="24"/>
                <w:lang w:val="en-US" w:eastAsia="el-GR"/>
              </w:rPr>
              <w:t>eye</w:t>
            </w:r>
            <w:r w:rsidRPr="003F6BA0">
              <w:rPr>
                <w:sz w:val="24"/>
                <w:lang w:val="el-GR" w:eastAsia="el-GR"/>
              </w:rPr>
              <w:t xml:space="preserve">, </w:t>
            </w:r>
            <w:proofErr w:type="spellStart"/>
            <w:r w:rsidRPr="003F6BA0">
              <w:rPr>
                <w:sz w:val="24"/>
                <w:lang w:val="el-GR" w:eastAsia="el-GR"/>
              </w:rPr>
              <w:t>ατραυματικό</w:t>
            </w:r>
            <w:proofErr w:type="spellEnd"/>
            <w:r w:rsidRPr="003F6BA0">
              <w:rPr>
                <w:sz w:val="24"/>
                <w:lang w:val="el-GR" w:eastAsia="el-GR"/>
              </w:rPr>
              <w:t xml:space="preserve"> άκρο και αποσπώμενο συνδετικό τουλάχιστον 15 </w:t>
            </w:r>
            <w:r w:rsidRPr="003F6BA0">
              <w:rPr>
                <w:sz w:val="24"/>
                <w:lang w:val="en-US" w:eastAsia="el-GR"/>
              </w:rPr>
              <w:t>mm</w:t>
            </w:r>
            <w:r w:rsidRPr="003F6BA0">
              <w:rPr>
                <w:sz w:val="24"/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</w:tcPr>
          <w:p w14:paraId="0BC83B2E" w14:textId="2F95A880" w:rsidR="003F6BA0" w:rsidRPr="00A674BB" w:rsidRDefault="006B7E6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1B92F9A1" w14:textId="77777777" w:rsidR="003F6BA0" w:rsidRPr="00A674BB" w:rsidRDefault="003F6BA0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707F4584" w14:textId="77777777" w:rsidR="003F6BA0" w:rsidRPr="00A674BB" w:rsidRDefault="003F6BA0" w:rsidP="00F300A2">
            <w:pPr>
              <w:rPr>
                <w:lang w:val="el-GR" w:eastAsia="el-GR"/>
              </w:rPr>
            </w:pPr>
          </w:p>
        </w:tc>
      </w:tr>
      <w:tr w:rsidR="003F6BA0" w:rsidRPr="00E41CDF" w14:paraId="5F682C92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793EDB19" w14:textId="77777777" w:rsidR="003F6BA0" w:rsidRPr="00A674BB" w:rsidRDefault="003F6BA0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7B68352E" w14:textId="3BDAD90C" w:rsidR="003F6BA0" w:rsidRPr="003A4FC8" w:rsidRDefault="003F6BA0" w:rsidP="00F300A2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>
              <w:rPr>
                <w:lang w:val="el-GR" w:eastAsia="el-GR"/>
              </w:rPr>
              <w:t xml:space="preserve"> </w:t>
            </w:r>
            <w:r w:rsidRPr="003F6BA0">
              <w:rPr>
                <w:sz w:val="24"/>
                <w:lang w:val="el-GR" w:eastAsia="el-GR"/>
              </w:rPr>
              <w:t xml:space="preserve"> Είναι </w:t>
            </w:r>
            <w:r w:rsidRPr="003F6BA0">
              <w:rPr>
                <w:sz w:val="24"/>
                <w:lang w:val="en-US" w:eastAsia="el-GR"/>
              </w:rPr>
              <w:t>latex</w:t>
            </w:r>
            <w:r w:rsidRPr="003F6BA0">
              <w:rPr>
                <w:sz w:val="24"/>
                <w:lang w:val="el-GR" w:eastAsia="el-GR"/>
              </w:rPr>
              <w:t xml:space="preserve"> </w:t>
            </w:r>
            <w:r w:rsidRPr="003F6BA0">
              <w:rPr>
                <w:sz w:val="24"/>
                <w:lang w:val="en-US" w:eastAsia="el-GR"/>
              </w:rPr>
              <w:t>free</w:t>
            </w:r>
            <w:r w:rsidRPr="003F6BA0">
              <w:rPr>
                <w:sz w:val="24"/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</w:tcPr>
          <w:p w14:paraId="67CD2383" w14:textId="2B0F20E5" w:rsidR="003F6BA0" w:rsidRPr="00A674BB" w:rsidRDefault="006B7E6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43D857E5" w14:textId="77777777" w:rsidR="003F6BA0" w:rsidRPr="00A674BB" w:rsidRDefault="003F6BA0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5DB0B6F8" w14:textId="77777777" w:rsidR="003F6BA0" w:rsidRPr="00A674BB" w:rsidRDefault="003F6BA0" w:rsidP="00F300A2">
            <w:pPr>
              <w:rPr>
                <w:lang w:val="el-GR" w:eastAsia="el-GR"/>
              </w:rPr>
            </w:pPr>
          </w:p>
        </w:tc>
      </w:tr>
      <w:tr w:rsidR="003F6BA0" w:rsidRPr="00E41CDF" w14:paraId="0365C8B9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21B8D466" w14:textId="77777777" w:rsidR="003F6BA0" w:rsidRPr="00A674BB" w:rsidRDefault="003F6BA0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4AB9216C" w14:textId="490FC13B" w:rsidR="003F6BA0" w:rsidRPr="003A4FC8" w:rsidRDefault="003F6BA0" w:rsidP="00F300A2">
            <w:pPr>
              <w:rPr>
                <w:lang w:val="el-GR" w:eastAsia="el-GR"/>
              </w:rPr>
            </w:pPr>
            <w:r w:rsidRPr="003A4FC8">
              <w:rPr>
                <w:lang w:val="el-GR" w:eastAsia="el-GR"/>
              </w:rPr>
              <w:t>•</w:t>
            </w:r>
            <w:r w:rsidRPr="003F6BA0">
              <w:rPr>
                <w:sz w:val="24"/>
                <w:lang w:val="el-GR" w:eastAsia="el-GR"/>
              </w:rPr>
              <w:t xml:space="preserve"> Μιας χρήσεως αποστειρωμένοι.</w:t>
            </w:r>
          </w:p>
        </w:tc>
        <w:tc>
          <w:tcPr>
            <w:tcW w:w="1434" w:type="dxa"/>
            <w:vAlign w:val="center"/>
          </w:tcPr>
          <w:p w14:paraId="3B441A4E" w14:textId="5E1BE8C4" w:rsidR="003F6BA0" w:rsidRPr="00A674BB" w:rsidRDefault="006B7E6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3EB1F5A8" w14:textId="77777777" w:rsidR="003F6BA0" w:rsidRPr="00A674BB" w:rsidRDefault="003F6BA0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4C2A0745" w14:textId="77777777" w:rsidR="003F6BA0" w:rsidRPr="00A674BB" w:rsidRDefault="003F6BA0" w:rsidP="00F300A2">
            <w:pPr>
              <w:rPr>
                <w:lang w:val="el-GR" w:eastAsia="el-GR"/>
              </w:rPr>
            </w:pPr>
          </w:p>
        </w:tc>
      </w:tr>
      <w:tr w:rsidR="003F6BA0" w:rsidRPr="00E41CDF" w14:paraId="3F7870A0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0ACB219A" w14:textId="77777777" w:rsidR="003F6BA0" w:rsidRPr="00A674BB" w:rsidRDefault="003F6BA0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2DD4CDB7" w14:textId="5EEF3BB3" w:rsidR="003F6BA0" w:rsidRPr="003F6BA0" w:rsidRDefault="003F6BA0" w:rsidP="003F6BA0">
            <w:pPr>
              <w:spacing w:after="0"/>
              <w:rPr>
                <w:lang w:val="el-GR" w:eastAsia="el-GR"/>
              </w:rPr>
            </w:pPr>
            <w:r w:rsidRPr="00BD01A1">
              <w:rPr>
                <w:lang w:val="el-GR" w:eastAsia="el-GR"/>
              </w:rPr>
              <w:t>• Να διατίθεται σε μεγέθη 6,0 έως 8,5.</w:t>
            </w:r>
          </w:p>
        </w:tc>
        <w:tc>
          <w:tcPr>
            <w:tcW w:w="1434" w:type="dxa"/>
            <w:vAlign w:val="center"/>
          </w:tcPr>
          <w:p w14:paraId="57E4A4DE" w14:textId="4494E51C" w:rsidR="003F6BA0" w:rsidRPr="00A674BB" w:rsidRDefault="006B7E6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7995CC1C" w14:textId="77777777" w:rsidR="003F6BA0" w:rsidRPr="00A674BB" w:rsidRDefault="003F6BA0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02C44ADB" w14:textId="77777777" w:rsidR="003F6BA0" w:rsidRPr="00A674BB" w:rsidRDefault="003F6BA0" w:rsidP="00F300A2">
            <w:pPr>
              <w:rPr>
                <w:lang w:val="el-GR" w:eastAsia="el-GR"/>
              </w:rPr>
            </w:pPr>
          </w:p>
        </w:tc>
      </w:tr>
      <w:tr w:rsidR="00265FDF" w:rsidRPr="00A674BB" w14:paraId="52D142C1" w14:textId="77777777" w:rsidTr="001C7243">
        <w:trPr>
          <w:trHeight w:val="315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23D46F11" w14:textId="6CB4F0EE" w:rsidR="00265FDF" w:rsidRPr="00C25523" w:rsidRDefault="00265FDF" w:rsidP="00265FDF">
            <w:pPr>
              <w:rPr>
                <w:b/>
                <w:bCs/>
                <w:lang w:val="el-GR" w:eastAsia="el-GR"/>
              </w:rPr>
            </w:pPr>
            <w:r w:rsidRPr="00C25523">
              <w:rPr>
                <w:b/>
                <w:bCs/>
                <w:lang w:val="el-GR" w:eastAsia="el-GR"/>
              </w:rPr>
              <w:t>1</w:t>
            </w:r>
            <w:r w:rsidR="001D472F">
              <w:rPr>
                <w:b/>
                <w:bCs/>
                <w:lang w:val="el-GR" w:eastAsia="el-GR"/>
              </w:rPr>
              <w:t>3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27B59DF8" w14:textId="77777777" w:rsidR="00265FDF" w:rsidRPr="00C25523" w:rsidRDefault="00265FDF" w:rsidP="00265FDF">
            <w:pPr>
              <w:rPr>
                <w:b/>
                <w:bCs/>
                <w:lang w:val="el-GR" w:eastAsia="el-GR"/>
              </w:rPr>
            </w:pPr>
            <w:r w:rsidRPr="00C25523">
              <w:rPr>
                <w:b/>
                <w:bCs/>
                <w:lang w:val="el-GR" w:eastAsia="el-GR"/>
              </w:rPr>
              <w:t xml:space="preserve">Σωλήνες </w:t>
            </w:r>
            <w:proofErr w:type="spellStart"/>
            <w:r w:rsidRPr="00C25523">
              <w:rPr>
                <w:b/>
                <w:bCs/>
                <w:lang w:val="el-GR" w:eastAsia="el-GR"/>
              </w:rPr>
              <w:t>τραχειοστομίας</w:t>
            </w:r>
            <w:proofErr w:type="spellEnd"/>
            <w:r w:rsidRPr="00C25523">
              <w:rPr>
                <w:b/>
                <w:bCs/>
                <w:lang w:val="el-GR" w:eastAsia="el-GR"/>
              </w:rPr>
              <w:t xml:space="preserve"> με </w:t>
            </w:r>
            <w:proofErr w:type="spellStart"/>
            <w:r w:rsidRPr="00C25523">
              <w:rPr>
                <w:b/>
                <w:bCs/>
                <w:lang w:val="el-GR" w:eastAsia="el-GR"/>
              </w:rPr>
              <w:t>cuff</w:t>
            </w:r>
            <w:proofErr w:type="spellEnd"/>
            <w:r w:rsidRPr="00C25523">
              <w:rPr>
                <w:b/>
                <w:bCs/>
                <w:lang w:val="el-GR" w:eastAsia="el-GR"/>
              </w:rPr>
              <w:t xml:space="preserve"> </w:t>
            </w: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7D79EECF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49CB727C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1CF3DF7B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265FDF" w:rsidRPr="00A674BB" w14:paraId="020BC007" w14:textId="77777777" w:rsidTr="001C7243">
        <w:trPr>
          <w:trHeight w:val="665"/>
        </w:trPr>
        <w:tc>
          <w:tcPr>
            <w:tcW w:w="718" w:type="dxa"/>
            <w:vAlign w:val="center"/>
            <w:hideMark/>
          </w:tcPr>
          <w:p w14:paraId="40FAD47C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71B661E0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Σωλήνας </w:t>
            </w:r>
            <w:proofErr w:type="spellStart"/>
            <w:r w:rsidRPr="00A674BB">
              <w:rPr>
                <w:lang w:val="el-GR" w:eastAsia="el-GR"/>
              </w:rPr>
              <w:t>τραχειοστομίας</w:t>
            </w:r>
            <w:proofErr w:type="spellEnd"/>
            <w:r w:rsidRPr="00A674BB">
              <w:rPr>
                <w:lang w:val="el-GR" w:eastAsia="el-GR"/>
              </w:rPr>
              <w:t xml:space="preserve"> με </w:t>
            </w:r>
            <w:proofErr w:type="spellStart"/>
            <w:r w:rsidRPr="00A674BB">
              <w:rPr>
                <w:lang w:val="el-GR" w:eastAsia="el-GR"/>
              </w:rPr>
              <w:t>cuff</w:t>
            </w:r>
            <w:proofErr w:type="spellEnd"/>
            <w:r w:rsidRPr="00A674BB">
              <w:rPr>
                <w:lang w:val="el-GR" w:eastAsia="el-GR"/>
              </w:rPr>
              <w:t xml:space="preserve"> χαμηλής πίεσης – μεγάλου όγκου με κλίση 105ο. </w:t>
            </w:r>
          </w:p>
        </w:tc>
        <w:tc>
          <w:tcPr>
            <w:tcW w:w="1434" w:type="dxa"/>
            <w:vAlign w:val="center"/>
            <w:hideMark/>
          </w:tcPr>
          <w:p w14:paraId="7CD5BD7E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2ED37300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00EF93F5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265FDF" w:rsidRPr="00A674BB" w14:paraId="0842B31C" w14:textId="77777777" w:rsidTr="001C7243">
        <w:trPr>
          <w:trHeight w:val="703"/>
        </w:trPr>
        <w:tc>
          <w:tcPr>
            <w:tcW w:w="718" w:type="dxa"/>
            <w:vAlign w:val="center"/>
            <w:hideMark/>
          </w:tcPr>
          <w:p w14:paraId="17D26B7E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  <w:hideMark/>
          </w:tcPr>
          <w:p w14:paraId="7E72806B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Το </w:t>
            </w:r>
            <w:proofErr w:type="spellStart"/>
            <w:r w:rsidRPr="00A674BB">
              <w:rPr>
                <w:lang w:val="el-GR" w:eastAsia="el-GR"/>
              </w:rPr>
              <w:t>cuff</w:t>
            </w:r>
            <w:proofErr w:type="spellEnd"/>
            <w:r w:rsidRPr="00A674BB">
              <w:rPr>
                <w:lang w:val="el-GR" w:eastAsia="el-GR"/>
              </w:rPr>
              <w:t xml:space="preserve"> να ελέγχεται από ευαίσθητο οδηγό με άμεσο έλεγχο της πλήρωσής του.</w:t>
            </w:r>
          </w:p>
        </w:tc>
        <w:tc>
          <w:tcPr>
            <w:tcW w:w="1434" w:type="dxa"/>
            <w:vAlign w:val="center"/>
            <w:hideMark/>
          </w:tcPr>
          <w:p w14:paraId="09B590E8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1584D21A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237CDD4E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</w:tr>
      <w:tr w:rsidR="00265FDF" w:rsidRPr="00A674BB" w14:paraId="500EF1F7" w14:textId="77777777" w:rsidTr="001C7243">
        <w:trPr>
          <w:trHeight w:val="699"/>
        </w:trPr>
        <w:tc>
          <w:tcPr>
            <w:tcW w:w="718" w:type="dxa"/>
            <w:vAlign w:val="center"/>
            <w:hideMark/>
          </w:tcPr>
          <w:p w14:paraId="01DDEE60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  <w:hideMark/>
          </w:tcPr>
          <w:p w14:paraId="3A0E8B01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 Ο δε σωληνίσκος που το φουσκώνει να είναι ενσωματωμένος στον σωλήνα..</w:t>
            </w:r>
          </w:p>
        </w:tc>
        <w:tc>
          <w:tcPr>
            <w:tcW w:w="1434" w:type="dxa"/>
            <w:vAlign w:val="center"/>
            <w:hideMark/>
          </w:tcPr>
          <w:p w14:paraId="5AF76CB2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6111D682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045F1E02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</w:tr>
      <w:tr w:rsidR="00265FDF" w:rsidRPr="00A674BB" w14:paraId="1D0F9B93" w14:textId="77777777" w:rsidTr="001C7243">
        <w:trPr>
          <w:trHeight w:val="603"/>
        </w:trPr>
        <w:tc>
          <w:tcPr>
            <w:tcW w:w="718" w:type="dxa"/>
            <w:vAlign w:val="center"/>
            <w:hideMark/>
          </w:tcPr>
          <w:p w14:paraId="68657642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  <w:hideMark/>
          </w:tcPr>
          <w:p w14:paraId="1776A08A" w14:textId="1835C529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Να φέρει οδηγό με ειδική οπή για τη μέθοδο </w:t>
            </w:r>
            <w:proofErr w:type="spellStart"/>
            <w:r w:rsidRPr="00A674BB">
              <w:rPr>
                <w:lang w:val="el-GR" w:eastAsia="el-GR"/>
              </w:rPr>
              <w:t>seldinger</w:t>
            </w:r>
            <w:proofErr w:type="spellEnd"/>
            <w:r>
              <w:rPr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  <w:hideMark/>
          </w:tcPr>
          <w:p w14:paraId="3CF98A73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4C414015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7E444B74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</w:tr>
      <w:tr w:rsidR="00265FDF" w:rsidRPr="00A674BB" w14:paraId="3A50A42A" w14:textId="77777777" w:rsidTr="001C7243">
        <w:trPr>
          <w:trHeight w:val="844"/>
        </w:trPr>
        <w:tc>
          <w:tcPr>
            <w:tcW w:w="718" w:type="dxa"/>
            <w:vAlign w:val="center"/>
            <w:hideMark/>
          </w:tcPr>
          <w:p w14:paraId="7AD028BF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  <w:hideMark/>
          </w:tcPr>
          <w:p w14:paraId="1EB81921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Να αναγράφεται το μέγεθος του σωλήνα στο σωληνάκι πλήρωσης του </w:t>
            </w:r>
            <w:proofErr w:type="spellStart"/>
            <w:r w:rsidRPr="00A674BB">
              <w:rPr>
                <w:lang w:val="el-GR" w:eastAsia="el-GR"/>
              </w:rPr>
              <w:t>cuff</w:t>
            </w:r>
            <w:proofErr w:type="spellEnd"/>
            <w:r w:rsidRPr="00A674BB">
              <w:rPr>
                <w:lang w:val="el-GR" w:eastAsia="el-GR"/>
              </w:rPr>
              <w:t xml:space="preserve"> (7 εκ., 7,5 εκ., 8 εκ., 8,5 εκ., 9 εκ.).</w:t>
            </w:r>
          </w:p>
        </w:tc>
        <w:tc>
          <w:tcPr>
            <w:tcW w:w="1434" w:type="dxa"/>
            <w:vAlign w:val="center"/>
            <w:hideMark/>
          </w:tcPr>
          <w:p w14:paraId="17A8D6A4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433F0847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642D5632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</w:tr>
      <w:tr w:rsidR="00265FDF" w:rsidRPr="00A674BB" w14:paraId="5EAFC56D" w14:textId="77777777" w:rsidTr="001C7243">
        <w:trPr>
          <w:trHeight w:val="702"/>
        </w:trPr>
        <w:tc>
          <w:tcPr>
            <w:tcW w:w="718" w:type="dxa"/>
            <w:vAlign w:val="center"/>
            <w:hideMark/>
          </w:tcPr>
          <w:p w14:paraId="42B6BD98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  <w:hideMark/>
          </w:tcPr>
          <w:p w14:paraId="77943DFE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Το σχήμα του </w:t>
            </w:r>
            <w:proofErr w:type="spellStart"/>
            <w:r w:rsidRPr="00A674BB">
              <w:rPr>
                <w:lang w:val="el-GR" w:eastAsia="el-GR"/>
              </w:rPr>
              <w:t>cuff</w:t>
            </w:r>
            <w:proofErr w:type="spellEnd"/>
            <w:r w:rsidRPr="00A674BB">
              <w:rPr>
                <w:lang w:val="el-GR" w:eastAsia="el-GR"/>
              </w:rPr>
              <w:t xml:space="preserve"> να είναι κωνοειδές ώστε να δέχεται τη λιγότερο δυνατόν πίεση η τραχεία.</w:t>
            </w:r>
          </w:p>
        </w:tc>
        <w:tc>
          <w:tcPr>
            <w:tcW w:w="1434" w:type="dxa"/>
            <w:vAlign w:val="center"/>
            <w:hideMark/>
          </w:tcPr>
          <w:p w14:paraId="0D1B27F2" w14:textId="77777777" w:rsidR="00265FDF" w:rsidRPr="00A674BB" w:rsidRDefault="00265FDF" w:rsidP="00265FDF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65D82D54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314FD51F" w14:textId="77777777" w:rsidR="00265FDF" w:rsidRPr="00A674BB" w:rsidRDefault="00265FDF" w:rsidP="00265FDF">
            <w:pPr>
              <w:rPr>
                <w:lang w:val="el-GR" w:eastAsia="el-GR"/>
              </w:rPr>
            </w:pPr>
          </w:p>
        </w:tc>
      </w:tr>
      <w:tr w:rsidR="00033376" w:rsidRPr="00A674BB" w14:paraId="2E481B1E" w14:textId="77777777" w:rsidTr="001C7243">
        <w:trPr>
          <w:trHeight w:val="315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070E3C8E" w14:textId="39A25FE3" w:rsidR="00033376" w:rsidRPr="00C25523" w:rsidRDefault="00033376" w:rsidP="00033376">
            <w:pPr>
              <w:rPr>
                <w:b/>
                <w:bCs/>
                <w:lang w:val="el-GR" w:eastAsia="el-GR"/>
              </w:rPr>
            </w:pPr>
            <w:r w:rsidRPr="00C25523">
              <w:rPr>
                <w:b/>
                <w:bCs/>
                <w:lang w:val="el-GR" w:eastAsia="el-GR"/>
              </w:rPr>
              <w:t>1</w:t>
            </w:r>
            <w:r>
              <w:rPr>
                <w:b/>
                <w:bCs/>
                <w:lang w:val="el-GR" w:eastAsia="el-GR"/>
              </w:rPr>
              <w:t>4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387B1BC5" w14:textId="77777777" w:rsidR="00033376" w:rsidRPr="00033376" w:rsidRDefault="00033376" w:rsidP="00033376">
            <w:pPr>
              <w:suppressAutoHyphens w:val="0"/>
              <w:spacing w:after="0" w:line="276" w:lineRule="auto"/>
              <w:contextualSpacing/>
              <w:jc w:val="left"/>
              <w:rPr>
                <w:b/>
                <w:bCs/>
                <w:sz w:val="24"/>
                <w:lang w:val="el-GR" w:eastAsia="el-GR"/>
              </w:rPr>
            </w:pPr>
            <w:r w:rsidRPr="00033376">
              <w:rPr>
                <w:b/>
                <w:bCs/>
                <w:sz w:val="24"/>
                <w:lang w:val="el-GR" w:eastAsia="el-GR"/>
              </w:rPr>
              <w:t xml:space="preserve">Καθετήρες </w:t>
            </w:r>
            <w:proofErr w:type="spellStart"/>
            <w:r w:rsidRPr="00033376">
              <w:rPr>
                <w:b/>
                <w:bCs/>
                <w:sz w:val="24"/>
                <w:lang w:val="el-GR" w:eastAsia="el-GR"/>
              </w:rPr>
              <w:t>Βρογχοαναρρόφησης</w:t>
            </w:r>
            <w:proofErr w:type="spellEnd"/>
          </w:p>
          <w:p w14:paraId="4835DA05" w14:textId="70319056" w:rsidR="00033376" w:rsidRPr="00C25523" w:rsidRDefault="00033376" w:rsidP="00033376">
            <w:pPr>
              <w:rPr>
                <w:b/>
                <w:bCs/>
                <w:lang w:val="el-GR" w:eastAsia="el-GR"/>
              </w:rPr>
            </w:pP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54F9C1C4" w14:textId="77777777" w:rsidR="00033376" w:rsidRPr="00A674BB" w:rsidRDefault="00033376" w:rsidP="0003337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0C8B4EC7" w14:textId="77777777" w:rsidR="00033376" w:rsidRPr="00A674BB" w:rsidRDefault="00033376" w:rsidP="0003337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5759E236" w14:textId="77777777" w:rsidR="00033376" w:rsidRPr="00A674BB" w:rsidRDefault="00033376" w:rsidP="00033376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D91855" w:rsidRPr="00E41CDF" w14:paraId="77B75F01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2E299E8C" w14:textId="77777777" w:rsidR="00D91855" w:rsidRPr="00A674BB" w:rsidRDefault="00D91855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0DB42127" w14:textId="7097D412" w:rsidR="00D91855" w:rsidRPr="002A7757" w:rsidRDefault="002A7757" w:rsidP="002A7757">
            <w:pPr>
              <w:suppressAutoHyphens w:val="0"/>
              <w:spacing w:after="0"/>
              <w:contextualSpacing/>
              <w:rPr>
                <w:sz w:val="24"/>
                <w:lang w:val="el-GR" w:eastAsia="el-GR"/>
              </w:rPr>
            </w:pPr>
            <w:r w:rsidRPr="002A7757">
              <w:rPr>
                <w:sz w:val="24"/>
                <w:lang w:val="el-GR" w:eastAsia="el-GR"/>
              </w:rPr>
              <w:t>-Να φέρουν βαλβίδ</w:t>
            </w:r>
            <w:r>
              <w:rPr>
                <w:sz w:val="24"/>
                <w:lang w:val="el-GR" w:eastAsia="el-GR"/>
              </w:rPr>
              <w:t>α</w:t>
            </w:r>
          </w:p>
        </w:tc>
        <w:tc>
          <w:tcPr>
            <w:tcW w:w="1434" w:type="dxa"/>
            <w:vAlign w:val="center"/>
          </w:tcPr>
          <w:p w14:paraId="526882CC" w14:textId="01E3FE0B" w:rsidR="00D91855" w:rsidRPr="00A674BB" w:rsidRDefault="00D06345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0E6EBDB4" w14:textId="77777777" w:rsidR="00D91855" w:rsidRPr="00A674BB" w:rsidRDefault="00D91855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497063F4" w14:textId="77777777" w:rsidR="00D91855" w:rsidRPr="00A674BB" w:rsidRDefault="00D91855" w:rsidP="00F300A2">
            <w:pPr>
              <w:rPr>
                <w:lang w:val="el-GR" w:eastAsia="el-GR"/>
              </w:rPr>
            </w:pPr>
          </w:p>
        </w:tc>
      </w:tr>
      <w:tr w:rsidR="00033376" w:rsidRPr="002A7757" w14:paraId="1DE402C3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3F1478DC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0F6D5409" w14:textId="4F621FB0" w:rsidR="00033376" w:rsidRPr="002A7757" w:rsidRDefault="002A7757" w:rsidP="003F6BA0">
            <w:pPr>
              <w:spacing w:after="0"/>
              <w:rPr>
                <w:lang w:val="el-GR" w:eastAsia="el-GR"/>
              </w:rPr>
            </w:pPr>
            <w:r>
              <w:rPr>
                <w:lang w:val="el-GR" w:eastAsia="el-GR"/>
              </w:rPr>
              <w:t>-</w:t>
            </w:r>
            <w:r w:rsidRPr="002A7757">
              <w:rPr>
                <w:lang w:val="el-GR" w:eastAsia="el-GR"/>
              </w:rPr>
              <w:t>Να είναι από ιατρικό PVC, LATEX-FREE, αποστειρωμένοι</w:t>
            </w:r>
          </w:p>
        </w:tc>
        <w:tc>
          <w:tcPr>
            <w:tcW w:w="1434" w:type="dxa"/>
            <w:vAlign w:val="center"/>
          </w:tcPr>
          <w:p w14:paraId="703D9503" w14:textId="5C82383F" w:rsidR="00033376" w:rsidRPr="00A674BB" w:rsidRDefault="00D06345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058A99B1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3136C9AF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</w:tr>
      <w:tr w:rsidR="00033376" w:rsidRPr="002A7757" w14:paraId="3567B0EB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28343158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7555B7A2" w14:textId="1DF16FD5" w:rsidR="00033376" w:rsidRPr="002A7757" w:rsidRDefault="002A7757" w:rsidP="003F6BA0">
            <w:pPr>
              <w:spacing w:after="0"/>
              <w:rPr>
                <w:lang w:val="el-GR" w:eastAsia="el-GR"/>
              </w:rPr>
            </w:pPr>
            <w:r w:rsidRPr="002A7757">
              <w:rPr>
                <w:lang w:val="el-GR" w:eastAsia="el-GR"/>
              </w:rPr>
              <w:t xml:space="preserve">-Να φέρουν </w:t>
            </w:r>
            <w:proofErr w:type="spellStart"/>
            <w:r w:rsidRPr="002A7757">
              <w:rPr>
                <w:lang w:val="el-GR" w:eastAsia="el-GR"/>
              </w:rPr>
              <w:t>αποστρογγυλεμένο</w:t>
            </w:r>
            <w:proofErr w:type="spellEnd"/>
            <w:r w:rsidRPr="002A7757">
              <w:rPr>
                <w:lang w:val="el-GR" w:eastAsia="el-GR"/>
              </w:rPr>
              <w:t>, μαλακό άκρο για να μην τραυματίζουν την τραχεία</w:t>
            </w:r>
          </w:p>
        </w:tc>
        <w:tc>
          <w:tcPr>
            <w:tcW w:w="1434" w:type="dxa"/>
            <w:vAlign w:val="center"/>
          </w:tcPr>
          <w:p w14:paraId="7472CAAB" w14:textId="3812FFFB" w:rsidR="00033376" w:rsidRPr="00A674BB" w:rsidRDefault="00D06345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72D5F608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154C911D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</w:tr>
      <w:tr w:rsidR="00033376" w:rsidRPr="002A7757" w14:paraId="0C4C23CA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2B83D998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7C3F76CE" w14:textId="68303BAF" w:rsidR="00033376" w:rsidRPr="002A7757" w:rsidRDefault="002A7757" w:rsidP="003F6BA0">
            <w:pPr>
              <w:spacing w:after="0"/>
              <w:rPr>
                <w:lang w:val="el-GR" w:eastAsia="el-GR"/>
              </w:rPr>
            </w:pPr>
            <w:r w:rsidRPr="002A7757">
              <w:rPr>
                <w:lang w:val="el-GR" w:eastAsia="el-GR"/>
              </w:rPr>
              <w:t>-Να έχουν πλαϊνές οπές</w:t>
            </w:r>
          </w:p>
        </w:tc>
        <w:tc>
          <w:tcPr>
            <w:tcW w:w="1434" w:type="dxa"/>
            <w:vAlign w:val="center"/>
          </w:tcPr>
          <w:p w14:paraId="29BDADD4" w14:textId="0A7555D9" w:rsidR="00033376" w:rsidRPr="00A674BB" w:rsidRDefault="00D06345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6CC2748E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7AFE63EB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</w:tr>
      <w:tr w:rsidR="00033376" w:rsidRPr="002A7757" w14:paraId="20699B6E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72BB90C1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20AD24A4" w14:textId="10EAFD58" w:rsidR="00033376" w:rsidRPr="002A7757" w:rsidRDefault="002A7757" w:rsidP="003F6BA0">
            <w:pPr>
              <w:spacing w:after="0"/>
              <w:rPr>
                <w:lang w:val="el-GR" w:eastAsia="el-GR"/>
              </w:rPr>
            </w:pPr>
            <w:r w:rsidRPr="002A7757">
              <w:rPr>
                <w:lang w:val="el-GR" w:eastAsia="el-GR"/>
              </w:rPr>
              <w:t xml:space="preserve">-Το μήκος του σωλήνα να είναι τουλάχιστον 53 </w:t>
            </w:r>
            <w:proofErr w:type="spellStart"/>
            <w:r w:rsidRPr="002A7757">
              <w:rPr>
                <w:lang w:val="el-GR" w:eastAsia="el-GR"/>
              </w:rPr>
              <w:t>cm</w:t>
            </w:r>
            <w:proofErr w:type="spellEnd"/>
          </w:p>
        </w:tc>
        <w:tc>
          <w:tcPr>
            <w:tcW w:w="1434" w:type="dxa"/>
            <w:vAlign w:val="center"/>
          </w:tcPr>
          <w:p w14:paraId="2D636A0A" w14:textId="2FE5CF2F" w:rsidR="00033376" w:rsidRPr="00A674BB" w:rsidRDefault="00D06345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59E7DFE4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2F851B00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</w:tr>
      <w:tr w:rsidR="00033376" w:rsidRPr="002A7757" w14:paraId="33485673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10E6A554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7B6152AA" w14:textId="795F0539" w:rsidR="00033376" w:rsidRPr="002A7757" w:rsidRDefault="002A7757" w:rsidP="003F6BA0">
            <w:pPr>
              <w:spacing w:after="0"/>
              <w:rPr>
                <w:lang w:val="el-GR" w:eastAsia="el-GR"/>
              </w:rPr>
            </w:pPr>
            <w:r w:rsidRPr="002A7757">
              <w:rPr>
                <w:lang w:val="el-GR" w:eastAsia="el-GR"/>
              </w:rPr>
              <w:t>-Να έχουν εύρος 14ch, 16ch, 18ch και 20ch</w:t>
            </w:r>
          </w:p>
        </w:tc>
        <w:tc>
          <w:tcPr>
            <w:tcW w:w="1434" w:type="dxa"/>
            <w:vAlign w:val="center"/>
          </w:tcPr>
          <w:p w14:paraId="5FAD4B14" w14:textId="1FA5B3DA" w:rsidR="00033376" w:rsidRPr="00A674BB" w:rsidRDefault="00D06345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162619E8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4EBC9260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</w:tr>
      <w:tr w:rsidR="000F5A87" w:rsidRPr="00DA53CA" w14:paraId="557A273D" w14:textId="77777777" w:rsidTr="001C7243">
        <w:trPr>
          <w:trHeight w:val="315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6A98022D" w14:textId="152D6B74" w:rsidR="000F5A87" w:rsidRPr="00C25523" w:rsidRDefault="000F5A87" w:rsidP="000F5A87">
            <w:pPr>
              <w:rPr>
                <w:b/>
                <w:bCs/>
                <w:lang w:val="el-GR" w:eastAsia="el-GR"/>
              </w:rPr>
            </w:pPr>
            <w:r w:rsidRPr="00C25523">
              <w:rPr>
                <w:b/>
                <w:bCs/>
                <w:lang w:val="el-GR" w:eastAsia="el-GR"/>
              </w:rPr>
              <w:t>1</w:t>
            </w:r>
            <w:r w:rsidR="00552D73">
              <w:rPr>
                <w:b/>
                <w:bCs/>
                <w:lang w:val="el-GR" w:eastAsia="el-GR"/>
              </w:rPr>
              <w:t>5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48610A61" w14:textId="6608F6CB" w:rsidR="000F5A87" w:rsidRPr="00C25523" w:rsidRDefault="00552D73" w:rsidP="000F5A87">
            <w:pPr>
              <w:rPr>
                <w:b/>
                <w:bCs/>
                <w:lang w:val="el-GR" w:eastAsia="el-GR"/>
              </w:rPr>
            </w:pPr>
            <w:proofErr w:type="spellStart"/>
            <w:r w:rsidRPr="00552D73">
              <w:rPr>
                <w:b/>
                <w:bCs/>
                <w:sz w:val="24"/>
                <w:lang w:val="el-GR" w:eastAsia="el-GR"/>
              </w:rPr>
              <w:t>Υπεργλωτιδική</w:t>
            </w:r>
            <w:proofErr w:type="spellEnd"/>
            <w:r w:rsidRPr="00552D73">
              <w:rPr>
                <w:b/>
                <w:bCs/>
                <w:sz w:val="24"/>
                <w:lang w:val="el-GR" w:eastAsia="el-GR"/>
              </w:rPr>
              <w:t xml:space="preserve"> συσκευή (λαρυγγική μάσκα) τύπου I-GELL</w:t>
            </w: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4DD7F425" w14:textId="77777777" w:rsidR="000F5A87" w:rsidRPr="00A674BB" w:rsidRDefault="000F5A87" w:rsidP="000F5A8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70BDFF2A" w14:textId="77777777" w:rsidR="000F5A87" w:rsidRPr="00A674BB" w:rsidRDefault="000F5A87" w:rsidP="000F5A8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43F2D24A" w14:textId="77777777" w:rsidR="000F5A87" w:rsidRPr="00A674BB" w:rsidRDefault="000F5A87" w:rsidP="000F5A8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033376" w:rsidRPr="002A7757" w14:paraId="52553047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2C1C9BD6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60931DBB" w14:textId="5E9443A6" w:rsidR="00033376" w:rsidRPr="002A7757" w:rsidRDefault="00C3608D" w:rsidP="003F6BA0">
            <w:pPr>
              <w:spacing w:after="0"/>
              <w:rPr>
                <w:lang w:val="el-GR" w:eastAsia="el-GR"/>
              </w:rPr>
            </w:pPr>
            <w:r w:rsidRPr="00C3608D">
              <w:rPr>
                <w:lang w:val="el-GR" w:eastAsia="el-GR"/>
              </w:rPr>
              <w:t xml:space="preserve">Να είναι μιας χρήσης, χωρίς </w:t>
            </w:r>
            <w:proofErr w:type="spellStart"/>
            <w:r w:rsidRPr="00C3608D">
              <w:rPr>
                <w:lang w:val="el-GR" w:eastAsia="el-GR"/>
              </w:rPr>
              <w:t>λάτεξ</w:t>
            </w:r>
            <w:proofErr w:type="spellEnd"/>
            <w:r w:rsidRPr="00C3608D">
              <w:rPr>
                <w:lang w:val="el-GR" w:eastAsia="el-GR"/>
              </w:rPr>
              <w:t xml:space="preserve"> και PVC, συσκευή διαχείρισης </w:t>
            </w:r>
            <w:proofErr w:type="spellStart"/>
            <w:r w:rsidRPr="00C3608D">
              <w:rPr>
                <w:lang w:val="el-GR" w:eastAsia="el-GR"/>
              </w:rPr>
              <w:t>υπεργλωτιδικών</w:t>
            </w:r>
            <w:proofErr w:type="spellEnd"/>
            <w:r w:rsidRPr="00C3608D">
              <w:rPr>
                <w:lang w:val="el-GR" w:eastAsia="el-GR"/>
              </w:rPr>
              <w:t xml:space="preserve"> αεραγωγών δεύτερης γενιάς.</w:t>
            </w:r>
          </w:p>
        </w:tc>
        <w:tc>
          <w:tcPr>
            <w:tcW w:w="1434" w:type="dxa"/>
            <w:vAlign w:val="center"/>
          </w:tcPr>
          <w:p w14:paraId="06E88998" w14:textId="02F41F25" w:rsidR="00033376" w:rsidRPr="00A674BB" w:rsidRDefault="00D06345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21F34CF5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0DDC2A73" w14:textId="77777777" w:rsidR="00033376" w:rsidRPr="00A674BB" w:rsidRDefault="00033376" w:rsidP="00F300A2">
            <w:pPr>
              <w:rPr>
                <w:lang w:val="el-GR" w:eastAsia="el-GR"/>
              </w:rPr>
            </w:pPr>
          </w:p>
        </w:tc>
      </w:tr>
      <w:tr w:rsidR="00C3608D" w:rsidRPr="002A7757" w14:paraId="5056EDE7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39D22C2D" w14:textId="77777777" w:rsidR="00C3608D" w:rsidRPr="00A674BB" w:rsidRDefault="00C3608D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4EF57B03" w14:textId="2CE7CC07" w:rsidR="00C3608D" w:rsidRPr="00C3608D" w:rsidRDefault="00C3608D" w:rsidP="003F6BA0">
            <w:pPr>
              <w:spacing w:after="0"/>
              <w:rPr>
                <w:lang w:val="el-GR" w:eastAsia="el-GR"/>
              </w:rPr>
            </w:pPr>
            <w:r w:rsidRPr="00C3608D">
              <w:rPr>
                <w:lang w:val="el-GR" w:eastAsia="el-GR"/>
              </w:rPr>
              <w:t xml:space="preserve">Κατασκευασμένο από θερμοπλαστικό </w:t>
            </w:r>
            <w:proofErr w:type="spellStart"/>
            <w:r w:rsidRPr="00C3608D">
              <w:rPr>
                <w:lang w:val="el-GR" w:eastAsia="el-GR"/>
              </w:rPr>
              <w:t>ελαστομερές</w:t>
            </w:r>
            <w:proofErr w:type="spellEnd"/>
            <w:r w:rsidRPr="00C3608D">
              <w:rPr>
                <w:lang w:val="el-GR" w:eastAsia="el-GR"/>
              </w:rPr>
              <w:t xml:space="preserve"> ιατρικής ποιότητας, για να δημιουργεί μια μη φουσκωτή, ανατομική σφράγιση των φαρυγγικών, λαρυγγικών και </w:t>
            </w:r>
            <w:proofErr w:type="spellStart"/>
            <w:r w:rsidRPr="00C3608D">
              <w:rPr>
                <w:lang w:val="el-GR" w:eastAsia="el-GR"/>
              </w:rPr>
              <w:t>περιλαρυγγικών</w:t>
            </w:r>
            <w:proofErr w:type="spellEnd"/>
            <w:r w:rsidRPr="00C3608D">
              <w:rPr>
                <w:lang w:val="el-GR" w:eastAsia="el-GR"/>
              </w:rPr>
              <w:t xml:space="preserve"> δομών, αποφεύγοντας παράλληλα τραύματα από συμπίεση.</w:t>
            </w:r>
          </w:p>
        </w:tc>
        <w:tc>
          <w:tcPr>
            <w:tcW w:w="1434" w:type="dxa"/>
            <w:vAlign w:val="center"/>
          </w:tcPr>
          <w:p w14:paraId="3A7CF290" w14:textId="07868624" w:rsidR="00C3608D" w:rsidRPr="00A674BB" w:rsidRDefault="00D06345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66725B4C" w14:textId="77777777" w:rsidR="00C3608D" w:rsidRPr="00A674BB" w:rsidRDefault="00C3608D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4C255C68" w14:textId="77777777" w:rsidR="00C3608D" w:rsidRPr="00A674BB" w:rsidRDefault="00C3608D" w:rsidP="00F300A2">
            <w:pPr>
              <w:rPr>
                <w:lang w:val="el-GR" w:eastAsia="el-GR"/>
              </w:rPr>
            </w:pPr>
          </w:p>
        </w:tc>
      </w:tr>
      <w:tr w:rsidR="00C3608D" w:rsidRPr="002A7757" w14:paraId="029CC3C6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577B5BF7" w14:textId="77777777" w:rsidR="00C3608D" w:rsidRPr="00A674BB" w:rsidRDefault="00C3608D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32840991" w14:textId="38010E54" w:rsidR="00C3608D" w:rsidRPr="00C3608D" w:rsidRDefault="00C3608D" w:rsidP="003F6BA0">
            <w:pPr>
              <w:spacing w:after="0"/>
              <w:rPr>
                <w:lang w:val="el-GR" w:eastAsia="el-GR"/>
              </w:rPr>
            </w:pPr>
            <w:r w:rsidRPr="00C3608D">
              <w:rPr>
                <w:lang w:val="el-GR" w:eastAsia="el-GR"/>
              </w:rPr>
              <w:t>Να διατίθεται σε μεγέθη 3,4 και 5 με χρωματικό κωδικό μεγέθους.</w:t>
            </w:r>
          </w:p>
        </w:tc>
        <w:tc>
          <w:tcPr>
            <w:tcW w:w="1434" w:type="dxa"/>
            <w:vAlign w:val="center"/>
          </w:tcPr>
          <w:p w14:paraId="0E6FDCAA" w14:textId="6E55CF4F" w:rsidR="00C3608D" w:rsidRPr="00A674BB" w:rsidRDefault="00D06345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74712931" w14:textId="77777777" w:rsidR="00C3608D" w:rsidRPr="00A674BB" w:rsidRDefault="00C3608D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344628EC" w14:textId="77777777" w:rsidR="00C3608D" w:rsidRPr="00A674BB" w:rsidRDefault="00C3608D" w:rsidP="00F300A2">
            <w:pPr>
              <w:rPr>
                <w:lang w:val="el-GR" w:eastAsia="el-GR"/>
              </w:rPr>
            </w:pPr>
          </w:p>
        </w:tc>
      </w:tr>
      <w:tr w:rsidR="00C3608D" w:rsidRPr="002A7757" w14:paraId="285FE08D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21627208" w14:textId="77777777" w:rsidR="00C3608D" w:rsidRPr="00A674BB" w:rsidRDefault="00C3608D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58BD7313" w14:textId="77C3C04C" w:rsidR="00C3608D" w:rsidRPr="00C3608D" w:rsidRDefault="00C3608D" w:rsidP="003F6BA0">
            <w:pPr>
              <w:spacing w:after="0"/>
              <w:rPr>
                <w:lang w:val="el-GR" w:eastAsia="el-GR"/>
              </w:rPr>
            </w:pPr>
            <w:r w:rsidRPr="00C3608D">
              <w:rPr>
                <w:lang w:val="el-GR" w:eastAsia="el-GR"/>
              </w:rPr>
              <w:t xml:space="preserve">Ιδανικά να φέρουν διευρυμένο κανάλι αναρρόφησης γαστρικών υγρών, ώστε να επιδέχεται μεγάλα νούμερα </w:t>
            </w:r>
            <w:proofErr w:type="spellStart"/>
            <w:r w:rsidRPr="00C3608D">
              <w:rPr>
                <w:lang w:val="el-GR" w:eastAsia="el-GR"/>
              </w:rPr>
              <w:t>Levine</w:t>
            </w:r>
            <w:proofErr w:type="spellEnd"/>
            <w:r w:rsidRPr="00C3608D">
              <w:rPr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</w:tcPr>
          <w:p w14:paraId="76F47564" w14:textId="3AFCD3F2" w:rsidR="00C3608D" w:rsidRPr="00A674BB" w:rsidRDefault="00D06345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1B488733" w14:textId="77777777" w:rsidR="00C3608D" w:rsidRPr="00A674BB" w:rsidRDefault="00C3608D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48776B65" w14:textId="77777777" w:rsidR="00C3608D" w:rsidRPr="00A674BB" w:rsidRDefault="00C3608D" w:rsidP="00F300A2">
            <w:pPr>
              <w:rPr>
                <w:lang w:val="el-GR" w:eastAsia="el-GR"/>
              </w:rPr>
            </w:pPr>
          </w:p>
        </w:tc>
      </w:tr>
      <w:tr w:rsidR="00D06345" w:rsidRPr="00DA53CA" w14:paraId="476E0E2F" w14:textId="77777777" w:rsidTr="001C7243">
        <w:trPr>
          <w:trHeight w:val="983"/>
        </w:trPr>
        <w:tc>
          <w:tcPr>
            <w:tcW w:w="718" w:type="dxa"/>
            <w:shd w:val="clear" w:color="auto" w:fill="DDD9C3"/>
          </w:tcPr>
          <w:p w14:paraId="5FB30F8C" w14:textId="31D4DA90" w:rsidR="00D06345" w:rsidRPr="00C25523" w:rsidRDefault="00D06345" w:rsidP="00D06345">
            <w:pPr>
              <w:rPr>
                <w:b/>
                <w:bCs/>
                <w:lang w:val="el-GR"/>
              </w:rPr>
            </w:pPr>
            <w:r w:rsidRPr="00C25523">
              <w:rPr>
                <w:b/>
                <w:bCs/>
                <w:lang w:val="el-GR"/>
              </w:rPr>
              <w:t>1</w:t>
            </w:r>
            <w:r>
              <w:rPr>
                <w:b/>
                <w:bCs/>
                <w:lang w:val="el-GR"/>
              </w:rPr>
              <w:t>6.</w:t>
            </w:r>
          </w:p>
        </w:tc>
        <w:tc>
          <w:tcPr>
            <w:tcW w:w="5235" w:type="dxa"/>
            <w:shd w:val="clear" w:color="auto" w:fill="DDD9C3"/>
          </w:tcPr>
          <w:p w14:paraId="736852EF" w14:textId="22912A60" w:rsidR="00D06345" w:rsidRPr="00C25523" w:rsidRDefault="00D06345" w:rsidP="00D06345">
            <w:pPr>
              <w:rPr>
                <w:b/>
                <w:bCs/>
                <w:lang w:val="el-GR"/>
              </w:rPr>
            </w:pPr>
            <w:proofErr w:type="spellStart"/>
            <w:r w:rsidRPr="00C25523">
              <w:rPr>
                <w:b/>
                <w:bCs/>
                <w:lang w:val="el-GR"/>
              </w:rPr>
              <w:t>Ατραυματικό</w:t>
            </w:r>
            <w:proofErr w:type="spellEnd"/>
            <w:r w:rsidRPr="00C25523">
              <w:rPr>
                <w:b/>
                <w:bCs/>
                <w:lang w:val="el-GR"/>
              </w:rPr>
              <w:t xml:space="preserve"> σετ </w:t>
            </w:r>
            <w:proofErr w:type="spellStart"/>
            <w:r w:rsidRPr="00C25523">
              <w:rPr>
                <w:b/>
                <w:bCs/>
                <w:lang w:val="el-GR"/>
              </w:rPr>
              <w:t>διαδερμικής</w:t>
            </w:r>
            <w:proofErr w:type="spellEnd"/>
            <w:r w:rsidRPr="00C25523">
              <w:rPr>
                <w:b/>
                <w:bCs/>
                <w:lang w:val="el-GR"/>
              </w:rPr>
              <w:t xml:space="preserve"> </w:t>
            </w:r>
            <w:proofErr w:type="spellStart"/>
            <w:r w:rsidRPr="00C25523">
              <w:rPr>
                <w:b/>
                <w:bCs/>
                <w:lang w:val="el-GR"/>
              </w:rPr>
              <w:t>τραχειοστομίας</w:t>
            </w:r>
            <w:proofErr w:type="spellEnd"/>
            <w:r w:rsidRPr="00C25523">
              <w:rPr>
                <w:b/>
                <w:bCs/>
                <w:lang w:val="el-GR"/>
              </w:rPr>
              <w:t xml:space="preserve"> με υδρόφιλο μόνο διαστολέα και σωλήνα με αναρρόφηση άνωθεν του </w:t>
            </w:r>
            <w:proofErr w:type="spellStart"/>
            <w:r w:rsidRPr="00C25523">
              <w:rPr>
                <w:b/>
                <w:bCs/>
                <w:lang w:val="el-GR"/>
              </w:rPr>
              <w:t>cuff</w:t>
            </w:r>
            <w:proofErr w:type="spellEnd"/>
            <w:r w:rsidRPr="00C25523">
              <w:rPr>
                <w:b/>
                <w:bCs/>
                <w:lang w:val="el-GR"/>
              </w:rPr>
              <w:t xml:space="preserve"> (</w:t>
            </w:r>
            <w:proofErr w:type="spellStart"/>
            <w:r w:rsidRPr="00C25523">
              <w:rPr>
                <w:b/>
                <w:bCs/>
                <w:lang w:val="el-GR"/>
              </w:rPr>
              <w:t>Νο</w:t>
            </w:r>
            <w:proofErr w:type="spellEnd"/>
            <w:r w:rsidRPr="00C25523">
              <w:rPr>
                <w:b/>
                <w:bCs/>
                <w:lang w:val="el-GR"/>
              </w:rPr>
              <w:t xml:space="preserve"> 8)</w:t>
            </w:r>
          </w:p>
        </w:tc>
        <w:tc>
          <w:tcPr>
            <w:tcW w:w="1434" w:type="dxa"/>
            <w:shd w:val="clear" w:color="auto" w:fill="DDD9C3"/>
          </w:tcPr>
          <w:p w14:paraId="04429C4E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1648" w:type="dxa"/>
            <w:shd w:val="clear" w:color="auto" w:fill="DDD9C3"/>
          </w:tcPr>
          <w:p w14:paraId="0A730B05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1965" w:type="dxa"/>
            <w:shd w:val="clear" w:color="auto" w:fill="DDD9C3"/>
          </w:tcPr>
          <w:p w14:paraId="7A7A7882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</w:tr>
      <w:tr w:rsidR="00D06345" w:rsidRPr="00E87AF3" w14:paraId="7641C5D2" w14:textId="77777777" w:rsidTr="001C7243">
        <w:trPr>
          <w:trHeight w:val="983"/>
        </w:trPr>
        <w:tc>
          <w:tcPr>
            <w:tcW w:w="718" w:type="dxa"/>
          </w:tcPr>
          <w:p w14:paraId="6422FDC2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5235" w:type="dxa"/>
          </w:tcPr>
          <w:p w14:paraId="2D6DEFC4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  <w:r w:rsidRPr="00C25523">
              <w:rPr>
                <w:lang w:val="el-GR"/>
              </w:rPr>
              <w:t xml:space="preserve">• Το σετ </w:t>
            </w:r>
            <w:proofErr w:type="spellStart"/>
            <w:r w:rsidRPr="00C25523">
              <w:rPr>
                <w:lang w:val="el-GR"/>
              </w:rPr>
              <w:t>διαδερμικής</w:t>
            </w:r>
            <w:proofErr w:type="spellEnd"/>
            <w:r w:rsidRPr="00C25523">
              <w:rPr>
                <w:lang w:val="el-GR"/>
              </w:rPr>
              <w:t xml:space="preserve"> </w:t>
            </w:r>
            <w:proofErr w:type="spellStart"/>
            <w:r w:rsidRPr="00C25523">
              <w:rPr>
                <w:lang w:val="el-GR"/>
              </w:rPr>
              <w:t>τραχειοστομίας</w:t>
            </w:r>
            <w:proofErr w:type="spellEnd"/>
            <w:r w:rsidRPr="00C25523">
              <w:rPr>
                <w:lang w:val="el-GR"/>
              </w:rPr>
              <w:t xml:space="preserve"> πρέπει να περιέχει μονό διαστολέα </w:t>
            </w:r>
            <w:proofErr w:type="spellStart"/>
            <w:r w:rsidRPr="00C25523">
              <w:rPr>
                <w:lang w:val="el-GR"/>
              </w:rPr>
              <w:t>υδρόφυλο</w:t>
            </w:r>
            <w:proofErr w:type="spellEnd"/>
            <w:r w:rsidRPr="00C25523">
              <w:rPr>
                <w:lang w:val="el-GR"/>
              </w:rPr>
              <w:t xml:space="preserve"> με εργονομική λαβή, ειδική θύρα στο πλάι εξαγωγής του σύρματος με τη μέθοδο </w:t>
            </w:r>
            <w:proofErr w:type="spellStart"/>
            <w:r w:rsidRPr="00C25523">
              <w:rPr>
                <w:lang w:val="el-GR"/>
              </w:rPr>
              <w:t>Seldinger</w:t>
            </w:r>
            <w:proofErr w:type="spellEnd"/>
            <w:r w:rsidRPr="00C25523">
              <w:rPr>
                <w:lang w:val="el-GR"/>
              </w:rPr>
              <w:t>, για διαστολή σε ένα μόνο βήμα.</w:t>
            </w:r>
          </w:p>
        </w:tc>
        <w:tc>
          <w:tcPr>
            <w:tcW w:w="1434" w:type="dxa"/>
            <w:vAlign w:val="center"/>
          </w:tcPr>
          <w:p w14:paraId="6D940871" w14:textId="77777777" w:rsidR="00D06345" w:rsidRPr="00C25523" w:rsidRDefault="00D06345" w:rsidP="00D06345">
            <w:pPr>
              <w:rPr>
                <w:lang w:val="el-GR"/>
              </w:rPr>
            </w:pPr>
            <w:r w:rsidRPr="00C25523">
              <w:rPr>
                <w:lang w:val="el-GR"/>
              </w:rPr>
              <w:t>ΝΑΙ</w:t>
            </w:r>
          </w:p>
        </w:tc>
        <w:tc>
          <w:tcPr>
            <w:tcW w:w="1648" w:type="dxa"/>
          </w:tcPr>
          <w:p w14:paraId="6314D9E0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1965" w:type="dxa"/>
          </w:tcPr>
          <w:p w14:paraId="31F745E9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</w:tr>
      <w:tr w:rsidR="00D06345" w:rsidRPr="00E87AF3" w14:paraId="79D19870" w14:textId="77777777" w:rsidTr="001C7243">
        <w:trPr>
          <w:trHeight w:val="983"/>
        </w:trPr>
        <w:tc>
          <w:tcPr>
            <w:tcW w:w="718" w:type="dxa"/>
          </w:tcPr>
          <w:p w14:paraId="544F02BF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5235" w:type="dxa"/>
          </w:tcPr>
          <w:p w14:paraId="76294428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  <w:r w:rsidRPr="00C25523">
              <w:rPr>
                <w:lang w:val="el-GR"/>
              </w:rPr>
              <w:t xml:space="preserve">• Ο σωλήνας </w:t>
            </w:r>
            <w:proofErr w:type="spellStart"/>
            <w:r w:rsidRPr="00C25523">
              <w:rPr>
                <w:lang w:val="el-GR"/>
              </w:rPr>
              <w:t>τραχειοστομίας</w:t>
            </w:r>
            <w:proofErr w:type="spellEnd"/>
            <w:r w:rsidRPr="00C25523">
              <w:rPr>
                <w:lang w:val="el-GR"/>
              </w:rPr>
              <w:t xml:space="preserve"> να είναι DHPD FREE, </w:t>
            </w:r>
            <w:proofErr w:type="spellStart"/>
            <w:r w:rsidRPr="00C25523">
              <w:rPr>
                <w:lang w:val="el-GR"/>
              </w:rPr>
              <w:t>θερμοευαίσθητος</w:t>
            </w:r>
            <w:proofErr w:type="spellEnd"/>
            <w:r w:rsidRPr="00C25523">
              <w:rPr>
                <w:lang w:val="el-GR"/>
              </w:rPr>
              <w:t xml:space="preserve"> με </w:t>
            </w:r>
            <w:proofErr w:type="spellStart"/>
            <w:r w:rsidRPr="00C25523">
              <w:rPr>
                <w:lang w:val="el-GR"/>
              </w:rPr>
              <w:t>cuff</w:t>
            </w:r>
            <w:proofErr w:type="spellEnd"/>
            <w:r w:rsidRPr="00C25523">
              <w:rPr>
                <w:lang w:val="el-GR"/>
              </w:rPr>
              <w:t xml:space="preserve">  σφαιρικού σχήματος, με χρωματική διαφορά ανάλογα το νούμερο.</w:t>
            </w:r>
          </w:p>
        </w:tc>
        <w:tc>
          <w:tcPr>
            <w:tcW w:w="1434" w:type="dxa"/>
            <w:vAlign w:val="center"/>
          </w:tcPr>
          <w:p w14:paraId="2828AC84" w14:textId="77777777" w:rsidR="00D06345" w:rsidRPr="00C25523" w:rsidRDefault="00D06345" w:rsidP="00D06345">
            <w:pPr>
              <w:rPr>
                <w:lang w:val="el-GR"/>
              </w:rPr>
            </w:pPr>
            <w:r w:rsidRPr="00C25523">
              <w:rPr>
                <w:lang w:val="el-GR"/>
              </w:rPr>
              <w:t>ΝΑΙ</w:t>
            </w:r>
          </w:p>
        </w:tc>
        <w:tc>
          <w:tcPr>
            <w:tcW w:w="1648" w:type="dxa"/>
          </w:tcPr>
          <w:p w14:paraId="3B6F12B4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1965" w:type="dxa"/>
          </w:tcPr>
          <w:p w14:paraId="2F2D598F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</w:tr>
      <w:tr w:rsidR="00D06345" w:rsidRPr="00E87AF3" w14:paraId="6E3FFEF5" w14:textId="77777777" w:rsidTr="001C7243">
        <w:trPr>
          <w:trHeight w:val="983"/>
        </w:trPr>
        <w:tc>
          <w:tcPr>
            <w:tcW w:w="718" w:type="dxa"/>
          </w:tcPr>
          <w:p w14:paraId="78D20A8D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5235" w:type="dxa"/>
          </w:tcPr>
          <w:p w14:paraId="2CEBCBD2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  <w:r w:rsidRPr="00C25523">
              <w:rPr>
                <w:lang w:val="el-GR"/>
              </w:rPr>
              <w:t xml:space="preserve">• Το </w:t>
            </w:r>
            <w:proofErr w:type="spellStart"/>
            <w:r w:rsidRPr="00C25523">
              <w:rPr>
                <w:lang w:val="el-GR"/>
              </w:rPr>
              <w:t>cuff</w:t>
            </w:r>
            <w:proofErr w:type="spellEnd"/>
            <w:r w:rsidRPr="00C25523">
              <w:rPr>
                <w:lang w:val="el-GR"/>
              </w:rPr>
              <w:t xml:space="preserve"> να φουσκώνει συμμετρικά και να αυξομειώνεται η πίεση που δέχεται η τραχεία ακολουθώντας τον αναπνευστικό κύκλο, με κλίση 105ο.</w:t>
            </w:r>
          </w:p>
        </w:tc>
        <w:tc>
          <w:tcPr>
            <w:tcW w:w="1434" w:type="dxa"/>
            <w:vAlign w:val="center"/>
          </w:tcPr>
          <w:p w14:paraId="6CF6EFDC" w14:textId="77777777" w:rsidR="00D06345" w:rsidRPr="00C25523" w:rsidRDefault="00D06345" w:rsidP="00D06345">
            <w:pPr>
              <w:rPr>
                <w:lang w:val="el-GR"/>
              </w:rPr>
            </w:pPr>
            <w:r w:rsidRPr="00C25523">
              <w:rPr>
                <w:lang w:val="el-GR"/>
              </w:rPr>
              <w:t>ΝΑΙ</w:t>
            </w:r>
          </w:p>
        </w:tc>
        <w:tc>
          <w:tcPr>
            <w:tcW w:w="1648" w:type="dxa"/>
          </w:tcPr>
          <w:p w14:paraId="585CAA14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1965" w:type="dxa"/>
          </w:tcPr>
          <w:p w14:paraId="75F5B57A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</w:tr>
      <w:tr w:rsidR="00D06345" w:rsidRPr="00E87AF3" w14:paraId="7F6E5DBB" w14:textId="77777777" w:rsidTr="001C7243">
        <w:trPr>
          <w:trHeight w:val="983"/>
        </w:trPr>
        <w:tc>
          <w:tcPr>
            <w:tcW w:w="718" w:type="dxa"/>
          </w:tcPr>
          <w:p w14:paraId="2824DDBD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5235" w:type="dxa"/>
          </w:tcPr>
          <w:p w14:paraId="295B6252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  <w:r w:rsidRPr="00C25523">
              <w:rPr>
                <w:lang w:val="el-GR"/>
              </w:rPr>
              <w:t xml:space="preserve">• Να φέρει οδηγό σύρμα J </w:t>
            </w:r>
            <w:proofErr w:type="spellStart"/>
            <w:r w:rsidRPr="00C25523">
              <w:rPr>
                <w:lang w:val="el-GR"/>
              </w:rPr>
              <w:t>tip</w:t>
            </w:r>
            <w:proofErr w:type="spellEnd"/>
            <w:r w:rsidRPr="00C25523">
              <w:rPr>
                <w:lang w:val="el-GR"/>
              </w:rPr>
              <w:t xml:space="preserve"> προσαρμοσμένο σε ειδική συσκευασία για χρήση με το ένα χέρι, με ειδική οπή στο άκρο του για τη μέθοδο </w:t>
            </w:r>
            <w:proofErr w:type="spellStart"/>
            <w:r w:rsidRPr="00C25523">
              <w:rPr>
                <w:lang w:val="el-GR"/>
              </w:rPr>
              <w:t>Seldinger</w:t>
            </w:r>
            <w:proofErr w:type="spellEnd"/>
            <w:r w:rsidRPr="00C25523">
              <w:rPr>
                <w:lang w:val="el-GR"/>
              </w:rPr>
              <w:t>.</w:t>
            </w:r>
          </w:p>
        </w:tc>
        <w:tc>
          <w:tcPr>
            <w:tcW w:w="1434" w:type="dxa"/>
            <w:vAlign w:val="center"/>
          </w:tcPr>
          <w:p w14:paraId="31D7A248" w14:textId="77777777" w:rsidR="00D06345" w:rsidRPr="00C25523" w:rsidRDefault="00D06345" w:rsidP="00D06345">
            <w:pPr>
              <w:rPr>
                <w:lang w:val="el-GR"/>
              </w:rPr>
            </w:pPr>
            <w:r w:rsidRPr="00C25523">
              <w:rPr>
                <w:lang w:val="el-GR"/>
              </w:rPr>
              <w:t>ΝΑΙ</w:t>
            </w:r>
          </w:p>
        </w:tc>
        <w:tc>
          <w:tcPr>
            <w:tcW w:w="1648" w:type="dxa"/>
          </w:tcPr>
          <w:p w14:paraId="38796A5D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1965" w:type="dxa"/>
          </w:tcPr>
          <w:p w14:paraId="24F25332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</w:tr>
      <w:tr w:rsidR="00D06345" w:rsidRPr="00E87AF3" w14:paraId="1E247D70" w14:textId="77777777" w:rsidTr="001C7243">
        <w:trPr>
          <w:trHeight w:val="629"/>
        </w:trPr>
        <w:tc>
          <w:tcPr>
            <w:tcW w:w="718" w:type="dxa"/>
          </w:tcPr>
          <w:p w14:paraId="480ED475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5235" w:type="dxa"/>
          </w:tcPr>
          <w:p w14:paraId="7BF95A5A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  <w:r w:rsidRPr="00C25523">
              <w:rPr>
                <w:lang w:val="el-GR"/>
              </w:rPr>
              <w:t>• Ο οδηγός να κουμπώνει με τον σωλήνα και το άκρο του να μην εξέχει &gt;1cm από το άκρο τον σωλήνα.</w:t>
            </w:r>
          </w:p>
        </w:tc>
        <w:tc>
          <w:tcPr>
            <w:tcW w:w="1434" w:type="dxa"/>
            <w:vAlign w:val="center"/>
          </w:tcPr>
          <w:p w14:paraId="280C2456" w14:textId="77777777" w:rsidR="00D06345" w:rsidRPr="00C25523" w:rsidRDefault="00D06345" w:rsidP="00D06345">
            <w:pPr>
              <w:rPr>
                <w:lang w:val="el-GR"/>
              </w:rPr>
            </w:pPr>
            <w:r w:rsidRPr="00C25523">
              <w:rPr>
                <w:lang w:val="el-GR"/>
              </w:rPr>
              <w:t>ΝΑΙ</w:t>
            </w:r>
          </w:p>
        </w:tc>
        <w:tc>
          <w:tcPr>
            <w:tcW w:w="1648" w:type="dxa"/>
          </w:tcPr>
          <w:p w14:paraId="74DAB19C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1965" w:type="dxa"/>
          </w:tcPr>
          <w:p w14:paraId="04DC9A9F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</w:tr>
      <w:tr w:rsidR="00D06345" w:rsidRPr="00E87AF3" w14:paraId="486BC80E" w14:textId="77777777" w:rsidTr="001C7243">
        <w:trPr>
          <w:trHeight w:val="667"/>
        </w:trPr>
        <w:tc>
          <w:tcPr>
            <w:tcW w:w="718" w:type="dxa"/>
          </w:tcPr>
          <w:p w14:paraId="78ECE396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5235" w:type="dxa"/>
          </w:tcPr>
          <w:p w14:paraId="32E3F0A6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  <w:r w:rsidRPr="00C25523">
              <w:rPr>
                <w:lang w:val="el-GR"/>
              </w:rPr>
              <w:t xml:space="preserve">• Να περιέχει αιμοστατική λαβίδα με καμπύλη και συσκευή απόρριψης των </w:t>
            </w:r>
            <w:proofErr w:type="spellStart"/>
            <w:r w:rsidRPr="00C25523">
              <w:rPr>
                <w:lang w:val="el-GR"/>
              </w:rPr>
              <w:t>βελονών</w:t>
            </w:r>
            <w:proofErr w:type="spellEnd"/>
            <w:r w:rsidRPr="00C25523">
              <w:rPr>
                <w:lang w:val="el-GR"/>
              </w:rPr>
              <w:t>.</w:t>
            </w:r>
          </w:p>
        </w:tc>
        <w:tc>
          <w:tcPr>
            <w:tcW w:w="1434" w:type="dxa"/>
            <w:vAlign w:val="center"/>
          </w:tcPr>
          <w:p w14:paraId="6D93CD38" w14:textId="77777777" w:rsidR="00D06345" w:rsidRPr="00C25523" w:rsidRDefault="00D06345" w:rsidP="00D06345">
            <w:pPr>
              <w:rPr>
                <w:lang w:val="el-GR"/>
              </w:rPr>
            </w:pPr>
            <w:r w:rsidRPr="00C25523">
              <w:rPr>
                <w:lang w:val="el-GR"/>
              </w:rPr>
              <w:t>ΝΑΙ</w:t>
            </w:r>
          </w:p>
        </w:tc>
        <w:tc>
          <w:tcPr>
            <w:tcW w:w="1648" w:type="dxa"/>
          </w:tcPr>
          <w:p w14:paraId="5A34D108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1965" w:type="dxa"/>
          </w:tcPr>
          <w:p w14:paraId="37440B21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</w:tr>
      <w:tr w:rsidR="00D06345" w:rsidRPr="00E87AF3" w14:paraId="594A513C" w14:textId="77777777" w:rsidTr="001C7243">
        <w:trPr>
          <w:trHeight w:val="983"/>
        </w:trPr>
        <w:tc>
          <w:tcPr>
            <w:tcW w:w="718" w:type="dxa"/>
          </w:tcPr>
          <w:p w14:paraId="69E69D78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5235" w:type="dxa"/>
          </w:tcPr>
          <w:p w14:paraId="4F34035F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  <w:r w:rsidRPr="00C25523">
              <w:rPr>
                <w:lang w:val="el-GR"/>
              </w:rPr>
              <w:t xml:space="preserve">• Να περιέχει δύο (2) σύριγγες 5ml &amp; 10 </w:t>
            </w:r>
            <w:proofErr w:type="spellStart"/>
            <w:r w:rsidRPr="00C25523">
              <w:rPr>
                <w:lang w:val="el-GR"/>
              </w:rPr>
              <w:t>ml</w:t>
            </w:r>
            <w:proofErr w:type="spellEnd"/>
            <w:r w:rsidRPr="00C25523">
              <w:rPr>
                <w:lang w:val="el-GR"/>
              </w:rPr>
              <w:t xml:space="preserve">, 10 γάζες, δύο (2) λιπαντικά </w:t>
            </w:r>
            <w:proofErr w:type="spellStart"/>
            <w:r w:rsidRPr="00C25523">
              <w:rPr>
                <w:lang w:val="el-GR"/>
              </w:rPr>
              <w:t>gel</w:t>
            </w:r>
            <w:proofErr w:type="spellEnd"/>
            <w:r w:rsidRPr="00C25523">
              <w:rPr>
                <w:lang w:val="el-GR"/>
              </w:rPr>
              <w:t xml:space="preserve">, νυστέρι ασφαλείας και ειδική σφήνα αποσύνδεσης του σωλήνα </w:t>
            </w:r>
            <w:proofErr w:type="spellStart"/>
            <w:r w:rsidRPr="00C25523">
              <w:rPr>
                <w:lang w:val="el-GR"/>
              </w:rPr>
              <w:t>τραχειοστομίας</w:t>
            </w:r>
            <w:proofErr w:type="spellEnd"/>
            <w:r w:rsidRPr="00C25523">
              <w:rPr>
                <w:lang w:val="el-GR"/>
              </w:rPr>
              <w:t xml:space="preserve"> από το κύκλωμα του ασθενούς.</w:t>
            </w:r>
          </w:p>
        </w:tc>
        <w:tc>
          <w:tcPr>
            <w:tcW w:w="1434" w:type="dxa"/>
            <w:vAlign w:val="center"/>
          </w:tcPr>
          <w:p w14:paraId="19723A3E" w14:textId="77777777" w:rsidR="00D06345" w:rsidRPr="00C25523" w:rsidRDefault="00D06345" w:rsidP="00D06345">
            <w:pPr>
              <w:rPr>
                <w:lang w:val="el-GR"/>
              </w:rPr>
            </w:pPr>
            <w:r w:rsidRPr="00C25523">
              <w:rPr>
                <w:lang w:val="el-GR"/>
              </w:rPr>
              <w:t>ΝΑΙ</w:t>
            </w:r>
          </w:p>
        </w:tc>
        <w:tc>
          <w:tcPr>
            <w:tcW w:w="1648" w:type="dxa"/>
          </w:tcPr>
          <w:p w14:paraId="4E31111F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  <w:tc>
          <w:tcPr>
            <w:tcW w:w="1965" w:type="dxa"/>
          </w:tcPr>
          <w:p w14:paraId="4B6ABFBB" w14:textId="77777777" w:rsidR="00D06345" w:rsidRPr="00E87AF3" w:rsidRDefault="00D06345" w:rsidP="00D06345">
            <w:pPr>
              <w:rPr>
                <w:highlight w:val="yellow"/>
                <w:lang w:val="el-GR"/>
              </w:rPr>
            </w:pPr>
          </w:p>
        </w:tc>
      </w:tr>
      <w:tr w:rsidR="00645152" w:rsidRPr="00DA53CA" w14:paraId="308DB494" w14:textId="77777777" w:rsidTr="001C7243">
        <w:trPr>
          <w:trHeight w:val="638"/>
        </w:trPr>
        <w:tc>
          <w:tcPr>
            <w:tcW w:w="718" w:type="dxa"/>
            <w:shd w:val="clear" w:color="auto" w:fill="DDD9C3"/>
          </w:tcPr>
          <w:p w14:paraId="03BF3509" w14:textId="102BD1C7" w:rsidR="00645152" w:rsidRPr="00C25523" w:rsidRDefault="00645152" w:rsidP="00645152">
            <w:pPr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>17.</w:t>
            </w:r>
          </w:p>
        </w:tc>
        <w:tc>
          <w:tcPr>
            <w:tcW w:w="5235" w:type="dxa"/>
            <w:shd w:val="clear" w:color="auto" w:fill="DDD9C3"/>
          </w:tcPr>
          <w:p w14:paraId="596246A0" w14:textId="7F62CF27" w:rsidR="00645152" w:rsidRPr="00C25523" w:rsidRDefault="00E81555" w:rsidP="00645152">
            <w:pPr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 xml:space="preserve">ΟΜΑΔΑ Α: </w:t>
            </w:r>
            <w:proofErr w:type="spellStart"/>
            <w:r w:rsidR="00645152" w:rsidRPr="00645152">
              <w:rPr>
                <w:b/>
                <w:bCs/>
                <w:lang w:val="el-GR"/>
              </w:rPr>
              <w:t>Ενδοτραχειακοί</w:t>
            </w:r>
            <w:proofErr w:type="spellEnd"/>
            <w:r w:rsidR="00645152" w:rsidRPr="00645152">
              <w:rPr>
                <w:b/>
                <w:bCs/>
                <w:lang w:val="el-GR"/>
              </w:rPr>
              <w:t xml:space="preserve"> σωλήνες με </w:t>
            </w:r>
            <w:proofErr w:type="spellStart"/>
            <w:r w:rsidR="00645152" w:rsidRPr="00645152">
              <w:rPr>
                <w:b/>
                <w:bCs/>
                <w:lang w:val="el-GR"/>
              </w:rPr>
              <w:t>cuff</w:t>
            </w:r>
            <w:proofErr w:type="spellEnd"/>
            <w:r w:rsidR="00645152" w:rsidRPr="00645152">
              <w:rPr>
                <w:b/>
                <w:bCs/>
                <w:lang w:val="el-GR"/>
              </w:rPr>
              <w:t xml:space="preserve"> βαθμιαίας μειούμενης διαμέτρου και αναρρόφηση των </w:t>
            </w:r>
            <w:proofErr w:type="spellStart"/>
            <w:r w:rsidR="00645152" w:rsidRPr="00645152">
              <w:rPr>
                <w:b/>
                <w:bCs/>
                <w:lang w:val="el-GR"/>
              </w:rPr>
              <w:t>υπογλωτιδικών</w:t>
            </w:r>
            <w:proofErr w:type="spellEnd"/>
            <w:r w:rsidR="00645152" w:rsidRPr="00645152">
              <w:rPr>
                <w:b/>
                <w:bCs/>
                <w:lang w:val="el-GR"/>
              </w:rPr>
              <w:t xml:space="preserve"> εκκρίσεων</w:t>
            </w:r>
          </w:p>
        </w:tc>
        <w:tc>
          <w:tcPr>
            <w:tcW w:w="1434" w:type="dxa"/>
            <w:shd w:val="clear" w:color="auto" w:fill="DDD9C3"/>
          </w:tcPr>
          <w:p w14:paraId="2A3C5659" w14:textId="77777777" w:rsidR="00645152" w:rsidRPr="00E87AF3" w:rsidRDefault="00645152" w:rsidP="00645152">
            <w:pPr>
              <w:rPr>
                <w:highlight w:val="yellow"/>
                <w:lang w:val="el-GR"/>
              </w:rPr>
            </w:pPr>
          </w:p>
        </w:tc>
        <w:tc>
          <w:tcPr>
            <w:tcW w:w="1648" w:type="dxa"/>
            <w:shd w:val="clear" w:color="auto" w:fill="DDD9C3"/>
          </w:tcPr>
          <w:p w14:paraId="67C94F39" w14:textId="77777777" w:rsidR="00645152" w:rsidRPr="00E87AF3" w:rsidRDefault="00645152" w:rsidP="00645152">
            <w:pPr>
              <w:rPr>
                <w:highlight w:val="yellow"/>
                <w:lang w:val="el-GR"/>
              </w:rPr>
            </w:pPr>
          </w:p>
        </w:tc>
        <w:tc>
          <w:tcPr>
            <w:tcW w:w="1965" w:type="dxa"/>
            <w:shd w:val="clear" w:color="auto" w:fill="DDD9C3"/>
          </w:tcPr>
          <w:p w14:paraId="30F13512" w14:textId="77777777" w:rsidR="00645152" w:rsidRPr="00E87AF3" w:rsidRDefault="00645152" w:rsidP="00645152">
            <w:pPr>
              <w:rPr>
                <w:highlight w:val="yellow"/>
                <w:lang w:val="el-GR"/>
              </w:rPr>
            </w:pPr>
          </w:p>
        </w:tc>
      </w:tr>
      <w:tr w:rsidR="00DE4D11" w:rsidRPr="002A7757" w14:paraId="31296473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4B73BAEB" w14:textId="77777777" w:rsidR="00DE4D11" w:rsidRPr="00A674BB" w:rsidRDefault="00DE4D11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31D6A768" w14:textId="651F9206" w:rsidR="00DE4D11" w:rsidRPr="00C3608D" w:rsidRDefault="00E81555" w:rsidP="003F6BA0">
            <w:pPr>
              <w:spacing w:after="0"/>
              <w:rPr>
                <w:lang w:val="el-GR" w:eastAsia="el-GR"/>
              </w:rPr>
            </w:pPr>
            <w:proofErr w:type="spellStart"/>
            <w:r w:rsidRPr="00E81555">
              <w:rPr>
                <w:lang w:val="el-GR" w:eastAsia="el-GR"/>
              </w:rPr>
              <w:t>Ενδοτραχειακός</w:t>
            </w:r>
            <w:proofErr w:type="spellEnd"/>
            <w:r w:rsidRPr="00E81555">
              <w:rPr>
                <w:lang w:val="el-GR" w:eastAsia="el-GR"/>
              </w:rPr>
              <w:t xml:space="preserve"> σωλήνας από PVC, για στοματική και ρινική διασωλήνωση, με </w:t>
            </w:r>
            <w:proofErr w:type="spellStart"/>
            <w:r w:rsidRPr="00E81555">
              <w:rPr>
                <w:lang w:val="el-GR" w:eastAsia="el-GR"/>
              </w:rPr>
              <w:t>εσωματωμένο</w:t>
            </w:r>
            <w:proofErr w:type="spellEnd"/>
            <w:r w:rsidRPr="00E81555">
              <w:rPr>
                <w:lang w:val="el-GR" w:eastAsia="el-GR"/>
              </w:rPr>
              <w:t xml:space="preserve"> αυλό αναρρόφησης των </w:t>
            </w:r>
            <w:proofErr w:type="spellStart"/>
            <w:r w:rsidRPr="00E81555">
              <w:rPr>
                <w:lang w:val="el-GR" w:eastAsia="el-GR"/>
              </w:rPr>
              <w:t>υπο</w:t>
            </w:r>
            <w:proofErr w:type="spellEnd"/>
            <w:r w:rsidRPr="00E81555">
              <w:rPr>
                <w:lang w:val="el-GR" w:eastAsia="el-GR"/>
              </w:rPr>
              <w:t xml:space="preserve">-γλωττιδικών εκκρίσεων στο τοίχωμα του σωλήνα που μπορεί να συνδεθεί με συσκευή αναρρόφησης ή με σύριγγα για την αποστράγγιση του </w:t>
            </w:r>
            <w:proofErr w:type="spellStart"/>
            <w:r w:rsidRPr="00E81555">
              <w:rPr>
                <w:lang w:val="el-GR" w:eastAsia="el-GR"/>
              </w:rPr>
              <w:t>υπογλωττιδικού</w:t>
            </w:r>
            <w:proofErr w:type="spellEnd"/>
            <w:r w:rsidRPr="00E81555">
              <w:rPr>
                <w:lang w:val="el-GR" w:eastAsia="el-GR"/>
              </w:rPr>
              <w:t xml:space="preserve"> χώρου, με στρογγυλεμένο </w:t>
            </w:r>
            <w:proofErr w:type="spellStart"/>
            <w:r w:rsidRPr="00E81555">
              <w:rPr>
                <w:lang w:val="el-GR" w:eastAsia="el-GR"/>
              </w:rPr>
              <w:t>ατραυματικό</w:t>
            </w:r>
            <w:proofErr w:type="spellEnd"/>
            <w:r w:rsidRPr="00E81555">
              <w:rPr>
                <w:lang w:val="el-GR" w:eastAsia="el-GR"/>
              </w:rPr>
              <w:t xml:space="preserve"> άκρο.</w:t>
            </w:r>
          </w:p>
        </w:tc>
        <w:tc>
          <w:tcPr>
            <w:tcW w:w="1434" w:type="dxa"/>
            <w:vAlign w:val="center"/>
          </w:tcPr>
          <w:p w14:paraId="12E1190D" w14:textId="650152C8" w:rsidR="00DE4D11" w:rsidRPr="00A674BB" w:rsidRDefault="00114587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608ABA26" w14:textId="77777777" w:rsidR="00DE4D11" w:rsidRPr="00A674BB" w:rsidRDefault="00DE4D11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45142702" w14:textId="77777777" w:rsidR="00DE4D11" w:rsidRPr="00A674BB" w:rsidRDefault="00DE4D11" w:rsidP="00F300A2">
            <w:pPr>
              <w:rPr>
                <w:lang w:val="el-GR" w:eastAsia="el-GR"/>
              </w:rPr>
            </w:pPr>
          </w:p>
        </w:tc>
      </w:tr>
      <w:tr w:rsidR="00DE4D11" w:rsidRPr="002A7757" w14:paraId="1FE3F67B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1BFF58C3" w14:textId="77777777" w:rsidR="00DE4D11" w:rsidRPr="00A674BB" w:rsidRDefault="00DE4D11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2DFCE12C" w14:textId="4291575C" w:rsidR="00DE4D11" w:rsidRPr="00C3608D" w:rsidRDefault="00E81555" w:rsidP="003F6BA0">
            <w:pPr>
              <w:spacing w:after="0"/>
              <w:rPr>
                <w:lang w:val="el-GR" w:eastAsia="el-GR"/>
              </w:rPr>
            </w:pPr>
            <w:r w:rsidRPr="00E81555">
              <w:rPr>
                <w:lang w:val="el-GR" w:eastAsia="el-GR"/>
              </w:rPr>
              <w:t xml:space="preserve">Να διαθέτει συνδετικό 15mm και </w:t>
            </w:r>
            <w:proofErr w:type="spellStart"/>
            <w:r w:rsidRPr="00E81555">
              <w:rPr>
                <w:lang w:val="el-GR" w:eastAsia="el-GR"/>
              </w:rPr>
              <w:t>Myrphy</w:t>
            </w:r>
            <w:proofErr w:type="spellEnd"/>
            <w:r w:rsidRPr="00E81555">
              <w:rPr>
                <w:lang w:val="el-GR" w:eastAsia="el-GR"/>
              </w:rPr>
              <w:t xml:space="preserve"> </w:t>
            </w:r>
            <w:proofErr w:type="spellStart"/>
            <w:r w:rsidRPr="00E81555">
              <w:rPr>
                <w:lang w:val="el-GR" w:eastAsia="el-GR"/>
              </w:rPr>
              <w:t>eye</w:t>
            </w:r>
            <w:proofErr w:type="spellEnd"/>
            <w:r w:rsidRPr="00E81555">
              <w:rPr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</w:tcPr>
          <w:p w14:paraId="59570E87" w14:textId="5AAE45BF" w:rsidR="00DE4D11" w:rsidRPr="00A674BB" w:rsidRDefault="00114587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7BD53E0F" w14:textId="77777777" w:rsidR="00DE4D11" w:rsidRPr="00A674BB" w:rsidRDefault="00DE4D11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3EBAD0AB" w14:textId="77777777" w:rsidR="00DE4D11" w:rsidRPr="00A674BB" w:rsidRDefault="00DE4D11" w:rsidP="00F300A2">
            <w:pPr>
              <w:rPr>
                <w:lang w:val="el-GR" w:eastAsia="el-GR"/>
              </w:rPr>
            </w:pPr>
          </w:p>
        </w:tc>
      </w:tr>
      <w:tr w:rsidR="00DE4D11" w:rsidRPr="002A7757" w14:paraId="112E6304" w14:textId="77777777" w:rsidTr="001C7243">
        <w:trPr>
          <w:trHeight w:val="274"/>
        </w:trPr>
        <w:tc>
          <w:tcPr>
            <w:tcW w:w="718" w:type="dxa"/>
            <w:vAlign w:val="center"/>
          </w:tcPr>
          <w:p w14:paraId="30D03C59" w14:textId="1302F8CA" w:rsidR="00DE4D11" w:rsidRPr="00A674BB" w:rsidRDefault="00DE4D11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3FA7DCC7" w14:textId="37D66950" w:rsidR="00DE4D11" w:rsidRPr="00C3608D" w:rsidRDefault="00E81555" w:rsidP="003F6BA0">
            <w:pPr>
              <w:spacing w:after="0"/>
              <w:rPr>
                <w:lang w:val="el-GR" w:eastAsia="el-GR"/>
              </w:rPr>
            </w:pPr>
            <w:r w:rsidRPr="00E81555">
              <w:rPr>
                <w:lang w:val="el-GR" w:eastAsia="el-GR"/>
              </w:rPr>
              <w:t>Να διατίθεται σε μεγέθη 6.0mm έως 8,5mm.</w:t>
            </w:r>
          </w:p>
        </w:tc>
        <w:tc>
          <w:tcPr>
            <w:tcW w:w="1434" w:type="dxa"/>
            <w:vAlign w:val="center"/>
          </w:tcPr>
          <w:p w14:paraId="25CD8BD8" w14:textId="287FE796" w:rsidR="00DE4D11" w:rsidRPr="00A674BB" w:rsidRDefault="00114587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597AB73B" w14:textId="77777777" w:rsidR="00DE4D11" w:rsidRPr="00A674BB" w:rsidRDefault="00DE4D11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53D44380" w14:textId="77777777" w:rsidR="00DE4D11" w:rsidRPr="00A674BB" w:rsidRDefault="00DE4D11" w:rsidP="00F300A2">
            <w:pPr>
              <w:rPr>
                <w:lang w:val="el-GR" w:eastAsia="el-GR"/>
              </w:rPr>
            </w:pPr>
          </w:p>
        </w:tc>
      </w:tr>
      <w:tr w:rsidR="00715117" w:rsidRPr="00DA53CA" w14:paraId="30115B5A" w14:textId="77777777" w:rsidTr="001C7243">
        <w:trPr>
          <w:trHeight w:val="326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281A1AF9" w14:textId="1FD4C3C8" w:rsidR="00715117" w:rsidRPr="00A674BB" w:rsidRDefault="00715117" w:rsidP="00715117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t>18</w:t>
            </w:r>
            <w:r w:rsidRPr="00A674BB">
              <w:rPr>
                <w:b/>
                <w:bCs/>
                <w:lang w:val="el-GR" w:eastAsia="el-GR"/>
              </w:rPr>
              <w:t>.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0C898B5E" w14:textId="5FEBBC84" w:rsidR="00715117" w:rsidRPr="00A674BB" w:rsidRDefault="00715117" w:rsidP="00715117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/>
              </w:rPr>
              <w:t xml:space="preserve">ΟΜΑΔΑ </w:t>
            </w:r>
            <w:r w:rsidR="004E4840">
              <w:rPr>
                <w:b/>
                <w:bCs/>
                <w:lang w:val="el-GR"/>
              </w:rPr>
              <w:t>Β</w:t>
            </w:r>
            <w:r w:rsidRPr="00A674BB">
              <w:rPr>
                <w:b/>
                <w:bCs/>
                <w:lang w:val="el-GR"/>
              </w:rPr>
              <w:t>: ΣΕΤ ΧΟΡΗΓΗΣΗΣ ΥΓΡΩΝ/ ΦΑΡΜΑΚΩΝ ΓΙΑ ΗΛΕΚΤΡΟΝΙΚΕΣ ΑΝΤΛΙΕΣ</w:t>
            </w: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13B43E83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04CEE543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103DDB43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DA53CA" w14:paraId="7B0E7C46" w14:textId="77777777" w:rsidTr="001C7243">
        <w:trPr>
          <w:trHeight w:val="404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657104A1" w14:textId="317E1A34" w:rsidR="00715117" w:rsidRPr="00A674BB" w:rsidRDefault="00715117" w:rsidP="00715117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t>18</w:t>
            </w:r>
            <w:r w:rsidRPr="00A674BB">
              <w:rPr>
                <w:b/>
                <w:bCs/>
                <w:lang w:val="el-GR" w:eastAsia="el-GR"/>
              </w:rPr>
              <w:t>.1.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3BCB90A5" w14:textId="77777777" w:rsidR="00715117" w:rsidRPr="00A674BB" w:rsidRDefault="00715117" w:rsidP="00715117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Σετ χορήγησης υγρών/φαρμάκων με τις ηλεκτρονικές αντλίες (μονής έγχυσης)</w:t>
            </w: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0B78E2F6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37A7A2C0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351B801C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715117" w:rsidRPr="00A674BB" w14:paraId="2FDC940C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75C27BEB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  <w:hideMark/>
          </w:tcPr>
          <w:p w14:paraId="4118D531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t xml:space="preserve">H </w:t>
            </w:r>
            <w:proofErr w:type="spellStart"/>
            <w:r w:rsidRPr="00A674BB">
              <w:t>συσκευή</w:t>
            </w:r>
            <w:proofErr w:type="spellEnd"/>
            <w:r w:rsidRPr="00A674BB">
              <w:t xml:space="preserve"> να </w:t>
            </w:r>
            <w:proofErr w:type="spellStart"/>
            <w:r w:rsidRPr="00A674BB">
              <w:t>δι</w:t>
            </w:r>
            <w:proofErr w:type="spellEnd"/>
            <w:r w:rsidRPr="00A674BB">
              <w:t>αθέτει:</w:t>
            </w:r>
          </w:p>
        </w:tc>
        <w:tc>
          <w:tcPr>
            <w:tcW w:w="1434" w:type="dxa"/>
            <w:vAlign w:val="center"/>
            <w:hideMark/>
          </w:tcPr>
          <w:p w14:paraId="70B78526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648" w:type="dxa"/>
            <w:vAlign w:val="center"/>
            <w:hideMark/>
          </w:tcPr>
          <w:p w14:paraId="4B7C0687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70134F78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6184D2BA" w14:textId="77777777" w:rsidTr="001C7243">
        <w:trPr>
          <w:trHeight w:val="614"/>
        </w:trPr>
        <w:tc>
          <w:tcPr>
            <w:tcW w:w="718" w:type="dxa"/>
            <w:vAlign w:val="center"/>
            <w:hideMark/>
          </w:tcPr>
          <w:p w14:paraId="3C28681A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752E7BD1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 w:eastAsia="el-GR"/>
              </w:rPr>
              <w:t>•</w:t>
            </w:r>
            <w:r w:rsidRPr="00A674BB">
              <w:rPr>
                <w:lang w:val="el-GR"/>
              </w:rPr>
              <w:t>Ανθεκτικό διατρητικό ρύγχος με κάλυμμα και αεραγωγό φίλτρο με πώμα</w:t>
            </w:r>
          </w:p>
        </w:tc>
        <w:tc>
          <w:tcPr>
            <w:tcW w:w="1434" w:type="dxa"/>
            <w:vAlign w:val="center"/>
            <w:hideMark/>
          </w:tcPr>
          <w:p w14:paraId="135100FB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259F60FF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6E58D8DF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0C8E208D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3F95232E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57736DFB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 w:eastAsia="el-GR"/>
              </w:rPr>
              <w:t>•</w:t>
            </w:r>
            <w:r w:rsidRPr="00A674BB">
              <w:rPr>
                <w:lang w:val="el-GR"/>
              </w:rPr>
              <w:t>Διαφανή σταγονομετρικό υποθάλαμο (1</w:t>
            </w:r>
            <w:r w:rsidRPr="00A674BB">
              <w:t>ml</w:t>
            </w:r>
            <w:r w:rsidRPr="00A674BB">
              <w:rPr>
                <w:lang w:val="el-GR"/>
              </w:rPr>
              <w:t xml:space="preserve"> = 20 σταγόνες)</w:t>
            </w:r>
          </w:p>
        </w:tc>
        <w:tc>
          <w:tcPr>
            <w:tcW w:w="1434" w:type="dxa"/>
            <w:vAlign w:val="center"/>
            <w:hideMark/>
          </w:tcPr>
          <w:p w14:paraId="024F20F6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30B02AA0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71600AE0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5551ED5F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4383675C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23211FB9" w14:textId="35A8A599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 w:eastAsia="el-GR"/>
              </w:rPr>
              <w:t>•</w:t>
            </w:r>
            <w:r w:rsidR="00503BDD" w:rsidRPr="00503BDD">
              <w:rPr>
                <w:lang w:val="el-GR"/>
              </w:rPr>
              <w:t>Φίλτρο κατακράτησης αέρα και δυσδιάλυτων ουσιών &gt; 4μm στο κάτω μέρος του σταγονομετρικού θαλάμου, από υλικό που αποτρέπει την εισροή αέρα στο σετ.</w:t>
            </w:r>
          </w:p>
        </w:tc>
        <w:tc>
          <w:tcPr>
            <w:tcW w:w="1434" w:type="dxa"/>
            <w:vAlign w:val="center"/>
            <w:hideMark/>
          </w:tcPr>
          <w:p w14:paraId="48CAB3E1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23639702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3EA4DA27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503BDD" w:rsidRPr="00A674BB" w14:paraId="37BAB1C5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3D405FC8" w14:textId="77777777" w:rsidR="00503BDD" w:rsidRPr="00A674BB" w:rsidRDefault="00503BDD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</w:tcPr>
          <w:p w14:paraId="69A74A67" w14:textId="45B83D38" w:rsidR="00503BDD" w:rsidRPr="00A674BB" w:rsidRDefault="00503BDD" w:rsidP="00715117">
            <w:pPr>
              <w:rPr>
                <w:lang w:val="el-GR" w:eastAsia="el-GR"/>
              </w:rPr>
            </w:pPr>
            <w:r w:rsidRPr="00503BDD">
              <w:rPr>
                <w:lang w:val="el-GR" w:eastAsia="el-GR"/>
              </w:rPr>
              <w:t>•</w:t>
            </w:r>
            <w:r>
              <w:t xml:space="preserve"> </w:t>
            </w:r>
            <w:r w:rsidRPr="00503BDD">
              <w:rPr>
                <w:lang w:val="el-GR" w:eastAsia="el-GR"/>
              </w:rPr>
              <w:t>Ακρίβεια χορήγησης ≤ ±3%.</w:t>
            </w:r>
          </w:p>
        </w:tc>
        <w:tc>
          <w:tcPr>
            <w:tcW w:w="1434" w:type="dxa"/>
            <w:vAlign w:val="center"/>
          </w:tcPr>
          <w:p w14:paraId="51DE4DF3" w14:textId="2B6D551C" w:rsidR="00503BDD" w:rsidRPr="00A674BB" w:rsidRDefault="00446EA6" w:rsidP="00715117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586138C5" w14:textId="77777777" w:rsidR="00503BDD" w:rsidRPr="00A674BB" w:rsidRDefault="00503BDD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24CBC113" w14:textId="77777777" w:rsidR="00503BDD" w:rsidRPr="00A674BB" w:rsidRDefault="00503BDD" w:rsidP="00715117">
            <w:pPr>
              <w:rPr>
                <w:lang w:val="el-GR" w:eastAsia="el-GR"/>
              </w:rPr>
            </w:pPr>
          </w:p>
        </w:tc>
      </w:tr>
      <w:tr w:rsidR="00446EA6" w:rsidRPr="00BC7016" w14:paraId="2C892745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55CF9AF2" w14:textId="77777777" w:rsidR="00446EA6" w:rsidRPr="00A674BB" w:rsidRDefault="00446EA6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</w:tcPr>
          <w:p w14:paraId="18780976" w14:textId="412AFFAC" w:rsidR="00446EA6" w:rsidRPr="00503BDD" w:rsidRDefault="00446EA6" w:rsidP="00715117">
            <w:pPr>
              <w:rPr>
                <w:lang w:val="el-GR" w:eastAsia="el-GR"/>
              </w:rPr>
            </w:pPr>
            <w:r w:rsidRPr="00446EA6">
              <w:rPr>
                <w:lang w:val="el-GR" w:eastAsia="el-GR"/>
              </w:rPr>
              <w:t>•</w:t>
            </w:r>
            <w:r w:rsidRPr="00446EA6">
              <w:rPr>
                <w:lang w:val="el-GR"/>
              </w:rPr>
              <w:t xml:space="preserve"> </w:t>
            </w:r>
            <w:r w:rsidRPr="00446EA6">
              <w:rPr>
                <w:lang w:val="el-GR" w:eastAsia="el-GR"/>
              </w:rPr>
              <w:t xml:space="preserve">Να διαθέτουν σύστημα διατήρησης ανοικτής φλέβας (KVO) μετά το πέρας της προγραμματισμένης έγχυσης, με ρυθμιζόμενη ροή 0,1 – 50 </w:t>
            </w:r>
            <w:proofErr w:type="spellStart"/>
            <w:r w:rsidRPr="00446EA6">
              <w:rPr>
                <w:lang w:val="el-GR" w:eastAsia="el-GR"/>
              </w:rPr>
              <w:t>ml</w:t>
            </w:r>
            <w:proofErr w:type="spellEnd"/>
            <w:r w:rsidRPr="00446EA6">
              <w:rPr>
                <w:lang w:val="el-GR" w:eastAsia="el-GR"/>
              </w:rPr>
              <w:t>/h.</w:t>
            </w:r>
          </w:p>
        </w:tc>
        <w:tc>
          <w:tcPr>
            <w:tcW w:w="1434" w:type="dxa"/>
            <w:vAlign w:val="center"/>
          </w:tcPr>
          <w:p w14:paraId="500FBBA6" w14:textId="284BF82F" w:rsidR="00446EA6" w:rsidRDefault="00542748" w:rsidP="00715117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069EA999" w14:textId="77777777" w:rsidR="00446EA6" w:rsidRPr="00A674BB" w:rsidRDefault="00446EA6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0FDD0157" w14:textId="77777777" w:rsidR="00446EA6" w:rsidRPr="00A674BB" w:rsidRDefault="00446EA6" w:rsidP="00715117">
            <w:pPr>
              <w:rPr>
                <w:lang w:val="el-GR" w:eastAsia="el-GR"/>
              </w:rPr>
            </w:pPr>
          </w:p>
        </w:tc>
      </w:tr>
      <w:tr w:rsidR="00446EA6" w:rsidRPr="00BC7016" w14:paraId="4A3DA802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679D64C3" w14:textId="77777777" w:rsidR="00446EA6" w:rsidRPr="00A674BB" w:rsidRDefault="00446EA6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</w:tcPr>
          <w:p w14:paraId="1C2F7B36" w14:textId="57D8B79A" w:rsidR="00446EA6" w:rsidRPr="00446EA6" w:rsidRDefault="00446EA6" w:rsidP="00715117">
            <w:pPr>
              <w:rPr>
                <w:lang w:val="el-GR" w:eastAsia="el-GR"/>
              </w:rPr>
            </w:pPr>
            <w:r w:rsidRPr="00446EA6">
              <w:rPr>
                <w:lang w:val="el-GR" w:eastAsia="el-GR"/>
              </w:rPr>
              <w:t>•</w:t>
            </w:r>
            <w:r w:rsidRPr="00446EA6">
              <w:rPr>
                <w:lang w:val="el-GR"/>
              </w:rPr>
              <w:t xml:space="preserve"> </w:t>
            </w:r>
            <w:r w:rsidRPr="00446EA6">
              <w:rPr>
                <w:lang w:val="el-GR" w:eastAsia="el-GR"/>
              </w:rPr>
              <w:t>Να διαθέτουν ενσωματωμένη βιβλιοθήκη φαρμάκων, με χρωματικό κώδικα σύμφωνα με το διεθνές πρότυπο ISO 26825, καθώς και δυνατότητα προκαθορισμού παραμέτρων χορήγησης, για λόγους ασφάλειας και ευκολίας κατά τον προγραμματισμό.</w:t>
            </w:r>
          </w:p>
        </w:tc>
        <w:tc>
          <w:tcPr>
            <w:tcW w:w="1434" w:type="dxa"/>
            <w:vAlign w:val="center"/>
          </w:tcPr>
          <w:p w14:paraId="64968F72" w14:textId="010C06AF" w:rsidR="00446EA6" w:rsidRDefault="00542748" w:rsidP="00715117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7F09F787" w14:textId="77777777" w:rsidR="00446EA6" w:rsidRPr="00A674BB" w:rsidRDefault="00446EA6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3C6A048F" w14:textId="77777777" w:rsidR="00446EA6" w:rsidRPr="00A674BB" w:rsidRDefault="00446EA6" w:rsidP="00715117">
            <w:pPr>
              <w:rPr>
                <w:lang w:val="el-GR" w:eastAsia="el-GR"/>
              </w:rPr>
            </w:pPr>
          </w:p>
        </w:tc>
      </w:tr>
      <w:tr w:rsidR="00446EA6" w:rsidRPr="00BC7016" w14:paraId="303ED795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5F192A08" w14:textId="77777777" w:rsidR="00446EA6" w:rsidRPr="00A674BB" w:rsidRDefault="00446EA6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</w:tcPr>
          <w:p w14:paraId="636E55A3" w14:textId="542E0F88" w:rsidR="00446EA6" w:rsidRPr="00446EA6" w:rsidRDefault="00446EA6" w:rsidP="00715117">
            <w:pPr>
              <w:rPr>
                <w:lang w:val="el-GR" w:eastAsia="el-GR"/>
              </w:rPr>
            </w:pPr>
            <w:r w:rsidRPr="00446EA6">
              <w:rPr>
                <w:lang w:val="el-GR" w:eastAsia="el-GR"/>
              </w:rPr>
              <w:t>•</w:t>
            </w:r>
            <w:r w:rsidRPr="00446EA6">
              <w:rPr>
                <w:lang w:val="el-GR"/>
              </w:rPr>
              <w:t xml:space="preserve"> </w:t>
            </w:r>
            <w:r w:rsidRPr="00446EA6">
              <w:rPr>
                <w:lang w:val="el-GR" w:eastAsia="el-GR"/>
              </w:rPr>
              <w:t xml:space="preserve">Να διαθέτουν δυνατότητα καταγραφής </w:t>
            </w:r>
            <w:proofErr w:type="spellStart"/>
            <w:r w:rsidRPr="00446EA6">
              <w:rPr>
                <w:lang w:val="el-GR" w:eastAsia="el-GR"/>
              </w:rPr>
              <w:t>χορηγηθέντων</w:t>
            </w:r>
            <w:proofErr w:type="spellEnd"/>
            <w:r w:rsidRPr="00446EA6">
              <w:rPr>
                <w:lang w:val="el-GR" w:eastAsia="el-GR"/>
              </w:rPr>
              <w:t xml:space="preserve"> όγκων με τέσσερις τρόπους, για εύκολη και ασφαλή παρακολούθηση του ισοζυγίου υγρών του ασθενούς.</w:t>
            </w:r>
          </w:p>
        </w:tc>
        <w:tc>
          <w:tcPr>
            <w:tcW w:w="1434" w:type="dxa"/>
            <w:vAlign w:val="center"/>
          </w:tcPr>
          <w:p w14:paraId="1AD83B2A" w14:textId="2D4305E1" w:rsidR="00446EA6" w:rsidRDefault="00542748" w:rsidP="00715117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746271C7" w14:textId="77777777" w:rsidR="00446EA6" w:rsidRPr="00A674BB" w:rsidRDefault="00446EA6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7FB3CFFB" w14:textId="77777777" w:rsidR="00446EA6" w:rsidRPr="00A674BB" w:rsidRDefault="00446EA6" w:rsidP="00715117">
            <w:pPr>
              <w:rPr>
                <w:lang w:val="el-GR" w:eastAsia="el-GR"/>
              </w:rPr>
            </w:pPr>
          </w:p>
        </w:tc>
      </w:tr>
      <w:tr w:rsidR="00715117" w:rsidRPr="00A674BB" w14:paraId="303FBFC0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430C423C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4855C0C7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 w:eastAsia="el-GR"/>
              </w:rPr>
              <w:t>•</w:t>
            </w:r>
            <w:r w:rsidRPr="00A674BB">
              <w:rPr>
                <w:lang w:val="el-GR"/>
              </w:rPr>
              <w:t>Ενσωματωμένο, μη αποσπώμενο σύστημα αυτόματης προστασίας από την ελεύθερη ροή κατά την αφαίρεση της συσκευής χορήγησης από την αντλία</w:t>
            </w:r>
          </w:p>
        </w:tc>
        <w:tc>
          <w:tcPr>
            <w:tcW w:w="1434" w:type="dxa"/>
            <w:vAlign w:val="center"/>
            <w:hideMark/>
          </w:tcPr>
          <w:p w14:paraId="1CD168FD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28B56B75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52E82E29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077AC550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18ABEEF6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16FB0E6A" w14:textId="77777777" w:rsidR="00715117" w:rsidRPr="00A674BB" w:rsidRDefault="00715117" w:rsidP="00715117">
            <w:r w:rsidRPr="00A674BB">
              <w:rPr>
                <w:lang w:val="el-GR" w:eastAsia="el-GR"/>
              </w:rPr>
              <w:t>•</w:t>
            </w:r>
            <w:proofErr w:type="spellStart"/>
            <w:r w:rsidRPr="00A674BB">
              <w:t>Μήκος</w:t>
            </w:r>
            <w:proofErr w:type="spellEnd"/>
            <w:r w:rsidRPr="00A674BB">
              <w:t xml:space="preserve"> </w:t>
            </w:r>
            <w:proofErr w:type="spellStart"/>
            <w:r w:rsidRPr="00A674BB">
              <w:t>συσκευής</w:t>
            </w:r>
            <w:proofErr w:type="spellEnd"/>
            <w:r w:rsidRPr="00A674BB">
              <w:t xml:space="preserve"> ≥ 250 cm</w:t>
            </w:r>
          </w:p>
        </w:tc>
        <w:tc>
          <w:tcPr>
            <w:tcW w:w="1434" w:type="dxa"/>
            <w:vAlign w:val="center"/>
            <w:hideMark/>
          </w:tcPr>
          <w:p w14:paraId="3864B114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09EA2B6E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7790C24C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009A3F0E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0BF05087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1D4E02F1" w14:textId="77777777" w:rsidR="00715117" w:rsidRPr="00A674BB" w:rsidRDefault="00715117" w:rsidP="00715117">
            <w:r w:rsidRPr="00A674BB">
              <w:rPr>
                <w:lang w:val="el-GR" w:eastAsia="el-GR"/>
              </w:rPr>
              <w:t>•</w:t>
            </w:r>
            <w:proofErr w:type="spellStart"/>
            <w:r w:rsidRPr="00A674BB">
              <w:t>Όγκο</w:t>
            </w:r>
            <w:proofErr w:type="spellEnd"/>
            <w:r w:rsidRPr="00A674BB">
              <w:t xml:space="preserve"> </w:t>
            </w:r>
            <w:proofErr w:type="spellStart"/>
            <w:r w:rsidRPr="00A674BB">
              <w:t>εξ</w:t>
            </w:r>
            <w:proofErr w:type="spellEnd"/>
            <w:r w:rsidRPr="00A674BB">
              <w:t>αέρωσης ≤25ml</w:t>
            </w:r>
          </w:p>
        </w:tc>
        <w:tc>
          <w:tcPr>
            <w:tcW w:w="1434" w:type="dxa"/>
            <w:vAlign w:val="center"/>
            <w:hideMark/>
          </w:tcPr>
          <w:p w14:paraId="54D39E5B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556EFBD9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1DC0982A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1DA260C6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3871AD9D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7C1E3C58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 w:eastAsia="el-GR"/>
              </w:rPr>
              <w:t>•</w:t>
            </w:r>
            <w:r w:rsidRPr="00A674BB">
              <w:rPr>
                <w:lang w:val="el-GR"/>
              </w:rPr>
              <w:t>Δυνατότητα χρήσης 72- 96 ώρες συνεχούς ροής</w:t>
            </w:r>
          </w:p>
        </w:tc>
        <w:tc>
          <w:tcPr>
            <w:tcW w:w="1434" w:type="dxa"/>
            <w:vAlign w:val="center"/>
            <w:hideMark/>
          </w:tcPr>
          <w:p w14:paraId="2EFDFF3F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6135D05A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6886FCF0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7240A5DA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796760BF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0DF770E8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 w:eastAsia="el-GR"/>
              </w:rPr>
              <w:t>•</w:t>
            </w:r>
            <w:r w:rsidRPr="00A674BB">
              <w:rPr>
                <w:lang w:val="el-GR"/>
              </w:rPr>
              <w:t xml:space="preserve">Μιας χρήσης, ελεύθερη </w:t>
            </w:r>
            <w:r w:rsidRPr="00A674BB">
              <w:t>latex</w:t>
            </w:r>
            <w:r w:rsidRPr="00A674BB">
              <w:rPr>
                <w:lang w:val="el-GR"/>
              </w:rPr>
              <w:t xml:space="preserve"> (</w:t>
            </w:r>
            <w:r w:rsidRPr="00A674BB">
              <w:t>Latex</w:t>
            </w:r>
            <w:r w:rsidRPr="00A674BB">
              <w:rPr>
                <w:lang w:val="el-GR"/>
              </w:rPr>
              <w:t xml:space="preserve">  </w:t>
            </w:r>
            <w:r w:rsidRPr="00A674BB">
              <w:t>free</w:t>
            </w:r>
            <w:r w:rsidRPr="00A674BB">
              <w:rPr>
                <w:lang w:val="el-GR"/>
              </w:rPr>
              <w:t>), ελεύθερη πλαστικοποιητών (</w:t>
            </w:r>
            <w:r w:rsidRPr="00A674BB">
              <w:t>DEHP</w:t>
            </w:r>
            <w:r w:rsidRPr="00A674BB">
              <w:rPr>
                <w:lang w:val="el-GR"/>
              </w:rPr>
              <w:t xml:space="preserve"> </w:t>
            </w:r>
            <w:r w:rsidRPr="00A674BB">
              <w:t>free</w:t>
            </w:r>
            <w:r w:rsidRPr="00A674BB">
              <w:rPr>
                <w:lang w:val="el-GR"/>
              </w:rPr>
              <w:t>), αποστειρωμένη, ελεύθερη πυρετογόνων</w:t>
            </w:r>
          </w:p>
        </w:tc>
        <w:tc>
          <w:tcPr>
            <w:tcW w:w="1434" w:type="dxa"/>
            <w:vAlign w:val="center"/>
            <w:hideMark/>
          </w:tcPr>
          <w:p w14:paraId="68B32EF3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3D1D02BC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1CFEB3B3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CB57F0" w14:paraId="5F177369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35279581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</w:tcPr>
          <w:p w14:paraId="4A9F52B3" w14:textId="77777777" w:rsidR="00715117" w:rsidRPr="00A674BB" w:rsidRDefault="00715117" w:rsidP="00715117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Οδηγίες χρήσης στην Ελληνική Γλώσσα</w:t>
            </w:r>
          </w:p>
        </w:tc>
        <w:tc>
          <w:tcPr>
            <w:tcW w:w="1434" w:type="dxa"/>
            <w:vAlign w:val="center"/>
          </w:tcPr>
          <w:p w14:paraId="5D3478E3" w14:textId="77777777" w:rsidR="00715117" w:rsidRPr="001A008E" w:rsidRDefault="00715117" w:rsidP="00715117">
            <w:pPr>
              <w:rPr>
                <w:lang w:val="en-US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410E90D4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66D6F239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DA53CA" w14:paraId="4C37290E" w14:textId="77777777" w:rsidTr="001C7243">
        <w:trPr>
          <w:trHeight w:val="404"/>
        </w:trPr>
        <w:tc>
          <w:tcPr>
            <w:tcW w:w="718" w:type="dxa"/>
            <w:shd w:val="clear" w:color="000000" w:fill="DDD9C3"/>
            <w:hideMark/>
          </w:tcPr>
          <w:p w14:paraId="21B362E8" w14:textId="3224E936" w:rsidR="00715117" w:rsidRPr="00A674BB" w:rsidRDefault="00446EA6" w:rsidP="00715117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t>18</w:t>
            </w:r>
            <w:r w:rsidR="00715117" w:rsidRPr="00A674BB">
              <w:rPr>
                <w:b/>
                <w:bCs/>
                <w:lang w:val="el-GR" w:eastAsia="el-GR"/>
              </w:rPr>
              <w:t>.2.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79E61700" w14:textId="77777777" w:rsidR="00715117" w:rsidRPr="00A674BB" w:rsidRDefault="00715117" w:rsidP="00715117">
            <w:pPr>
              <w:rPr>
                <w:b/>
                <w:bCs/>
                <w:lang w:val="el-GR" w:eastAsia="el-GR"/>
              </w:rPr>
            </w:pPr>
            <w:r w:rsidRPr="00A674BB">
              <w:rPr>
                <w:b/>
                <w:bCs/>
                <w:lang w:val="el-GR" w:eastAsia="el-GR"/>
              </w:rPr>
              <w:t>Σετ χορήγησης υγρών/ φαρμάκων με ηλεκτρονική αντλία τύπου σύριγγας για αντλία (μονής έγχυσης)</w:t>
            </w:r>
          </w:p>
          <w:p w14:paraId="0B0D4819" w14:textId="77777777" w:rsidR="00715117" w:rsidRPr="00A674BB" w:rsidRDefault="00715117" w:rsidP="00715117">
            <w:pPr>
              <w:rPr>
                <w:b/>
                <w:bCs/>
                <w:lang w:val="el-GR" w:eastAsia="el-GR"/>
              </w:rPr>
            </w:pP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1793AC8B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174F1296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4F88BFE9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715117" w:rsidRPr="00A674BB" w14:paraId="60030701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7B2EEF00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5293C8F0" w14:textId="77777777" w:rsidR="00715117" w:rsidRPr="00A674BB" w:rsidRDefault="00715117" w:rsidP="00715117">
            <w:r w:rsidRPr="00A674BB">
              <w:t xml:space="preserve">H </w:t>
            </w:r>
            <w:proofErr w:type="spellStart"/>
            <w:r w:rsidRPr="00A674BB">
              <w:t>συσκευή</w:t>
            </w:r>
            <w:proofErr w:type="spellEnd"/>
            <w:r w:rsidRPr="00A674BB">
              <w:t xml:space="preserve"> να </w:t>
            </w:r>
            <w:proofErr w:type="spellStart"/>
            <w:r w:rsidRPr="00A674BB">
              <w:t>δι</w:t>
            </w:r>
            <w:proofErr w:type="spellEnd"/>
            <w:r w:rsidRPr="00A674BB">
              <w:t>αθέτει:</w:t>
            </w:r>
          </w:p>
        </w:tc>
        <w:tc>
          <w:tcPr>
            <w:tcW w:w="1434" w:type="dxa"/>
            <w:vAlign w:val="center"/>
            <w:hideMark/>
          </w:tcPr>
          <w:p w14:paraId="0A90756F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648" w:type="dxa"/>
            <w:vAlign w:val="center"/>
            <w:hideMark/>
          </w:tcPr>
          <w:p w14:paraId="62F5D96C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0CA2E39F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737A9E6B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6F308CB3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349298FA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 w:eastAsia="el-GR"/>
              </w:rPr>
              <w:t>•</w:t>
            </w:r>
            <w:r w:rsidRPr="00A674BB">
              <w:rPr>
                <w:lang w:val="el-GR"/>
              </w:rPr>
              <w:t xml:space="preserve">Βαθμονομημένη σύριγγα ασφαλείας </w:t>
            </w:r>
            <w:proofErr w:type="spellStart"/>
            <w:r w:rsidRPr="00A674BB">
              <w:t>luer</w:t>
            </w:r>
            <w:proofErr w:type="spellEnd"/>
            <w:r w:rsidRPr="00A674BB">
              <w:rPr>
                <w:lang w:val="el-GR"/>
              </w:rPr>
              <w:t>-</w:t>
            </w:r>
            <w:r w:rsidRPr="00A674BB">
              <w:t>lock</w:t>
            </w:r>
            <w:r w:rsidRPr="00A674BB">
              <w:rPr>
                <w:lang w:val="el-GR"/>
              </w:rPr>
              <w:t xml:space="preserve"> 50/60 </w:t>
            </w:r>
            <w:r w:rsidRPr="00A674BB">
              <w:t>cc</w:t>
            </w:r>
          </w:p>
        </w:tc>
        <w:tc>
          <w:tcPr>
            <w:tcW w:w="1434" w:type="dxa"/>
            <w:vAlign w:val="center"/>
            <w:hideMark/>
          </w:tcPr>
          <w:p w14:paraId="770382A9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5CB89769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30958777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4B12923F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421C65EF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567F4D6D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 w:eastAsia="el-GR"/>
              </w:rPr>
              <w:t>•</w:t>
            </w:r>
            <w:r w:rsidRPr="00A674BB">
              <w:rPr>
                <w:lang w:val="el-GR"/>
              </w:rPr>
              <w:t xml:space="preserve">Μιας χρήσης, ελεύθερη </w:t>
            </w:r>
            <w:r w:rsidRPr="00A674BB">
              <w:t>latex</w:t>
            </w:r>
            <w:r w:rsidRPr="00A674BB">
              <w:rPr>
                <w:lang w:val="el-GR"/>
              </w:rPr>
              <w:t xml:space="preserve"> (</w:t>
            </w:r>
            <w:r w:rsidRPr="00A674BB">
              <w:t>Latex</w:t>
            </w:r>
            <w:r w:rsidRPr="00A674BB">
              <w:rPr>
                <w:lang w:val="el-GR"/>
              </w:rPr>
              <w:t xml:space="preserve"> </w:t>
            </w:r>
            <w:r w:rsidRPr="00A674BB">
              <w:t>free</w:t>
            </w:r>
            <w:r w:rsidRPr="00A674BB">
              <w:rPr>
                <w:lang w:val="el-GR"/>
              </w:rPr>
              <w:t>), ελεύθερη πλαστικοποιητών (</w:t>
            </w:r>
            <w:r w:rsidRPr="00A674BB">
              <w:t>DEHP</w:t>
            </w:r>
            <w:r w:rsidRPr="00A674BB">
              <w:rPr>
                <w:lang w:val="el-GR"/>
              </w:rPr>
              <w:t xml:space="preserve"> </w:t>
            </w:r>
            <w:r w:rsidRPr="00A674BB">
              <w:t>free</w:t>
            </w:r>
            <w:r w:rsidRPr="00A674BB">
              <w:rPr>
                <w:lang w:val="el-GR"/>
              </w:rPr>
              <w:t>), αποστειρωμένη, ελεύθερη πυρετογόνων</w:t>
            </w:r>
          </w:p>
        </w:tc>
        <w:tc>
          <w:tcPr>
            <w:tcW w:w="1434" w:type="dxa"/>
            <w:vAlign w:val="center"/>
            <w:hideMark/>
          </w:tcPr>
          <w:p w14:paraId="6CCA3300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24137020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18C14F79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60C5DF64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22816B0E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59F4CEB4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 w:eastAsia="el-GR"/>
              </w:rPr>
              <w:t>•</w:t>
            </w:r>
            <w:r w:rsidRPr="00A674BB">
              <w:rPr>
                <w:lang w:val="el-GR"/>
              </w:rPr>
              <w:t xml:space="preserve">Να συνοδεύετε από προέκταση με άκρα ασφαλούς σύνδεσης </w:t>
            </w:r>
            <w:proofErr w:type="spellStart"/>
            <w:r w:rsidRPr="00A674BB">
              <w:t>luer</w:t>
            </w:r>
            <w:proofErr w:type="spellEnd"/>
            <w:r w:rsidRPr="00A674BB">
              <w:rPr>
                <w:lang w:val="el-GR"/>
              </w:rPr>
              <w:t>-</w:t>
            </w:r>
            <w:r w:rsidRPr="00A674BB">
              <w:t>lock</w:t>
            </w:r>
            <w:r w:rsidRPr="00A674BB">
              <w:rPr>
                <w:lang w:val="el-GR"/>
              </w:rPr>
              <w:t xml:space="preserve"> μήκους ≥ 150 </w:t>
            </w:r>
            <w:r w:rsidRPr="00A674BB">
              <w:t>cm</w:t>
            </w:r>
            <w:r w:rsidRPr="00A674BB">
              <w:rPr>
                <w:lang w:val="el-GR"/>
              </w:rPr>
              <w:t>.</w:t>
            </w:r>
          </w:p>
        </w:tc>
        <w:tc>
          <w:tcPr>
            <w:tcW w:w="1434" w:type="dxa"/>
            <w:vAlign w:val="center"/>
            <w:hideMark/>
          </w:tcPr>
          <w:p w14:paraId="1FAAA855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71088FA8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707C0482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DA53CA" w14:paraId="6B0BB916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1792A3CA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  <w:hideMark/>
          </w:tcPr>
          <w:p w14:paraId="6FA22FDB" w14:textId="025D853E" w:rsidR="00715117" w:rsidRPr="00A674BB" w:rsidRDefault="00715117" w:rsidP="00715117">
            <w:pPr>
              <w:rPr>
                <w:u w:val="single"/>
                <w:lang w:val="el-GR" w:eastAsia="el-GR"/>
              </w:rPr>
            </w:pPr>
            <w:r w:rsidRPr="00A674BB">
              <w:rPr>
                <w:u w:val="single"/>
                <w:lang w:val="el-GR"/>
              </w:rPr>
              <w:t xml:space="preserve">Για τις παραπάνω </w:t>
            </w:r>
            <w:r w:rsidR="00446EA6">
              <w:rPr>
                <w:u w:val="single"/>
                <w:lang w:val="el-GR"/>
              </w:rPr>
              <w:t>2</w:t>
            </w:r>
            <w:r w:rsidRPr="00A674BB">
              <w:rPr>
                <w:u w:val="single"/>
                <w:lang w:val="el-GR"/>
              </w:rPr>
              <w:t xml:space="preserve"> συσκευές χορήγησης να κατατεθούν</w:t>
            </w:r>
          </w:p>
        </w:tc>
        <w:tc>
          <w:tcPr>
            <w:tcW w:w="1434" w:type="dxa"/>
            <w:vAlign w:val="center"/>
            <w:hideMark/>
          </w:tcPr>
          <w:p w14:paraId="3C12DC98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648" w:type="dxa"/>
            <w:vAlign w:val="center"/>
            <w:hideMark/>
          </w:tcPr>
          <w:p w14:paraId="3AA58CC2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7C15CAA3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47F7A5F1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3BC87428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141D036B" w14:textId="77777777" w:rsidR="00715117" w:rsidRPr="00A674BB" w:rsidRDefault="00715117" w:rsidP="00715117">
            <w:r w:rsidRPr="00A674BB">
              <w:rPr>
                <w:lang w:val="el-GR"/>
              </w:rPr>
              <w:t xml:space="preserve">• </w:t>
            </w:r>
            <w:proofErr w:type="spellStart"/>
            <w:r w:rsidRPr="00A674BB">
              <w:t>δείγμ</w:t>
            </w:r>
            <w:proofErr w:type="spellEnd"/>
            <w:r w:rsidRPr="00A674BB">
              <w:t>ατα</w:t>
            </w:r>
          </w:p>
        </w:tc>
        <w:tc>
          <w:tcPr>
            <w:tcW w:w="1434" w:type="dxa"/>
            <w:vAlign w:val="center"/>
            <w:hideMark/>
          </w:tcPr>
          <w:p w14:paraId="3818CE07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2AA4B830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0C3AD485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04C8A5D1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02A5EE2A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32AE6C0B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/>
              </w:rPr>
              <w:t>•αναλυτικό φύλλο συμμόρφωσης με παραπομπές σε επίσημα έντυπα (ή δηλώσεις) του κατασκευαστικού οίκου</w:t>
            </w:r>
          </w:p>
        </w:tc>
        <w:tc>
          <w:tcPr>
            <w:tcW w:w="1434" w:type="dxa"/>
            <w:vAlign w:val="center"/>
            <w:hideMark/>
          </w:tcPr>
          <w:p w14:paraId="6873B0F9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39591C2C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2A9A840D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687C1B5A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208DF428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00DC62F9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/>
              </w:rPr>
              <w:t>•το εγχειρίδιο λειτουργίας των αντλιών στην Ελληνική γλώσσα</w:t>
            </w:r>
          </w:p>
        </w:tc>
        <w:tc>
          <w:tcPr>
            <w:tcW w:w="1434" w:type="dxa"/>
            <w:vAlign w:val="center"/>
            <w:hideMark/>
          </w:tcPr>
          <w:p w14:paraId="21CDA607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69671D87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33E4B838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DA53CA" w14:paraId="5F92CDE6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7C3231D2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2CAE353C" w14:textId="528655F3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/>
              </w:rPr>
              <w:t xml:space="preserve">Για τη χρήση των παραπάνω </w:t>
            </w:r>
            <w:r w:rsidR="00446EA6">
              <w:rPr>
                <w:lang w:val="el-GR"/>
              </w:rPr>
              <w:t>2</w:t>
            </w:r>
            <w:r w:rsidRPr="00A674BB">
              <w:rPr>
                <w:lang w:val="el-GR"/>
              </w:rPr>
              <w:t xml:space="preserve"> συσκευών χορήγησης να παρέχονται ως συνοδός εξοπλισμός (χωρίς καμία επιβάρυνση για το νοσοκομείο για τη</w:t>
            </w:r>
            <w:r w:rsidR="00446EA6">
              <w:rPr>
                <w:lang w:val="el-GR"/>
              </w:rPr>
              <w:t>ν</w:t>
            </w:r>
            <w:r w:rsidRPr="00A674BB">
              <w:rPr>
                <w:lang w:val="el-GR"/>
              </w:rPr>
              <w:t xml:space="preserve"> επισκευή, ανταλλακτικά, προληπτική συντήρηση, αλλαγή μπαταρίας, αναβάθμιση λογισμικού, εργασίες τεχνικού </w:t>
            </w:r>
            <w:proofErr w:type="spellStart"/>
            <w:r w:rsidRPr="00A674BB">
              <w:rPr>
                <w:lang w:val="el-GR"/>
              </w:rPr>
              <w:t>κλπ</w:t>
            </w:r>
            <w:proofErr w:type="spellEnd"/>
            <w:r w:rsidRPr="00A674BB">
              <w:rPr>
                <w:lang w:val="el-GR"/>
              </w:rPr>
              <w:t xml:space="preserve">) </w:t>
            </w:r>
          </w:p>
        </w:tc>
        <w:tc>
          <w:tcPr>
            <w:tcW w:w="1434" w:type="dxa"/>
            <w:vAlign w:val="center"/>
            <w:hideMark/>
          </w:tcPr>
          <w:p w14:paraId="323D00A9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648" w:type="dxa"/>
            <w:vAlign w:val="center"/>
            <w:hideMark/>
          </w:tcPr>
          <w:p w14:paraId="694F2045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1B95DED8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1BB0BCAD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1DF1CAB2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  <w:p w14:paraId="5FF9D5D8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0E8DAEBE" w14:textId="149A4A22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/>
              </w:rPr>
              <w:t xml:space="preserve">•τουλάχιστον </w:t>
            </w:r>
            <w:r w:rsidR="00446EA6">
              <w:rPr>
                <w:b/>
                <w:bCs/>
                <w:lang w:val="el-GR"/>
              </w:rPr>
              <w:t>130</w:t>
            </w:r>
            <w:r w:rsidRPr="005E6147">
              <w:rPr>
                <w:b/>
                <w:bCs/>
                <w:lang w:val="el-GR"/>
              </w:rPr>
              <w:t xml:space="preserve"> - </w:t>
            </w:r>
            <w:r w:rsidR="00446EA6">
              <w:rPr>
                <w:b/>
                <w:bCs/>
                <w:lang w:val="el-GR"/>
              </w:rPr>
              <w:t>135</w:t>
            </w:r>
            <w:r w:rsidRPr="00A674BB">
              <w:rPr>
                <w:lang w:val="el-GR"/>
              </w:rPr>
              <w:t xml:space="preserve"> ηλεκτρονικές αντλίες κατόπιν συνεννόησης με την κλινική (για χορήγηση μέσω ορού και μέσω σύριγγας)</w:t>
            </w:r>
          </w:p>
        </w:tc>
        <w:tc>
          <w:tcPr>
            <w:tcW w:w="1434" w:type="dxa"/>
            <w:vAlign w:val="center"/>
            <w:hideMark/>
          </w:tcPr>
          <w:p w14:paraId="6C755862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6CCC8BA1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7E158C35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170D490F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6642F038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3106771A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/>
              </w:rPr>
              <w:t xml:space="preserve">•οι σταθμοί αντλιών τουλάχιστον 8 θέσεων </w:t>
            </w:r>
          </w:p>
        </w:tc>
        <w:tc>
          <w:tcPr>
            <w:tcW w:w="1434" w:type="dxa"/>
            <w:vAlign w:val="center"/>
            <w:hideMark/>
          </w:tcPr>
          <w:p w14:paraId="6013E35B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7605FBC3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5E9862A5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446EA6" w:rsidRPr="00BC7016" w14:paraId="0E8A7FD5" w14:textId="77777777" w:rsidTr="001C7243">
        <w:trPr>
          <w:trHeight w:val="315"/>
        </w:trPr>
        <w:tc>
          <w:tcPr>
            <w:tcW w:w="718" w:type="dxa"/>
          </w:tcPr>
          <w:p w14:paraId="1AAA1ABA" w14:textId="77777777" w:rsidR="00446EA6" w:rsidRPr="00A674BB" w:rsidRDefault="00446EA6" w:rsidP="00446EA6">
            <w:pPr>
              <w:rPr>
                <w:lang w:val="el-GR" w:eastAsia="el-GR"/>
              </w:rPr>
            </w:pPr>
          </w:p>
        </w:tc>
        <w:tc>
          <w:tcPr>
            <w:tcW w:w="5235" w:type="dxa"/>
          </w:tcPr>
          <w:p w14:paraId="0AD0183B" w14:textId="39F08AAD" w:rsidR="00446EA6" w:rsidRPr="00A674BB" w:rsidRDefault="00446EA6" w:rsidP="00446EA6">
            <w:pPr>
              <w:rPr>
                <w:lang w:val="el-GR"/>
              </w:rPr>
            </w:pPr>
            <w:r w:rsidRPr="00446EA6">
              <w:rPr>
                <w:lang w:val="el-GR"/>
              </w:rPr>
              <w:t xml:space="preserve">τα συμβατά </w:t>
            </w:r>
            <w:r>
              <w:t>trolley</w:t>
            </w:r>
            <w:r w:rsidRPr="00446EA6">
              <w:rPr>
                <w:lang w:val="el-GR"/>
              </w:rPr>
              <w:t xml:space="preserve"> για τη ασφαλή στήριξη των σταθμών αντλιών</w:t>
            </w:r>
            <w:r>
              <w:rPr>
                <w:lang w:val="el-GR"/>
              </w:rPr>
              <w:t xml:space="preserve"> </w:t>
            </w:r>
            <w:r w:rsidRPr="00446EA6">
              <w:rPr>
                <w:lang w:val="el-GR"/>
              </w:rPr>
              <w:t>που να καλύπτουν τις ανάγκες όλων των τμημάτων του νοσοκομείου</w:t>
            </w:r>
          </w:p>
        </w:tc>
        <w:tc>
          <w:tcPr>
            <w:tcW w:w="1434" w:type="dxa"/>
          </w:tcPr>
          <w:p w14:paraId="6C3E4DEC" w14:textId="2929FD62" w:rsidR="00446EA6" w:rsidRPr="00A674BB" w:rsidRDefault="00BC7016" w:rsidP="00446EA6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</w:tcPr>
          <w:p w14:paraId="2D40434F" w14:textId="77777777" w:rsidR="00446EA6" w:rsidRPr="00A674BB" w:rsidRDefault="00446EA6" w:rsidP="00446EA6">
            <w:pPr>
              <w:rPr>
                <w:lang w:val="el-GR" w:eastAsia="el-GR"/>
              </w:rPr>
            </w:pPr>
          </w:p>
        </w:tc>
        <w:tc>
          <w:tcPr>
            <w:tcW w:w="1965" w:type="dxa"/>
          </w:tcPr>
          <w:p w14:paraId="1562E8D2" w14:textId="77777777" w:rsidR="00446EA6" w:rsidRPr="00A674BB" w:rsidRDefault="00446EA6" w:rsidP="00446EA6">
            <w:pPr>
              <w:rPr>
                <w:lang w:val="el-GR" w:eastAsia="el-GR"/>
              </w:rPr>
            </w:pPr>
          </w:p>
        </w:tc>
      </w:tr>
      <w:tr w:rsidR="00715117" w:rsidRPr="00DA53CA" w14:paraId="4F048934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73B87440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  <w:hideMark/>
          </w:tcPr>
          <w:p w14:paraId="0650B71C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/>
              </w:rPr>
              <w:t>Οι ηλεκτρονικές αντλίες (για χορήγηση μέσω ορού και μέσω σύριγγας) να προσαρμόζονται στον ίδιο σταθμό αντλιών και να διαθέτουν τα κάτωθι τεχνικά χαρακτηριστικά:</w:t>
            </w:r>
          </w:p>
        </w:tc>
        <w:tc>
          <w:tcPr>
            <w:tcW w:w="1434" w:type="dxa"/>
            <w:vAlign w:val="center"/>
            <w:hideMark/>
          </w:tcPr>
          <w:p w14:paraId="618D6A63" w14:textId="3CF007B4" w:rsidR="00715117" w:rsidRPr="00A674BB" w:rsidRDefault="00DA53CA" w:rsidP="00715117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0937412B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27CBC2FF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10C8EB8A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7C105E30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1AFA5086" w14:textId="77777777" w:rsidR="00715117" w:rsidRPr="00A674BB" w:rsidRDefault="00715117" w:rsidP="00715117">
            <w:r w:rsidRPr="00A674BB">
              <w:rPr>
                <w:lang w:val="el-GR"/>
              </w:rPr>
              <w:t>•</w:t>
            </w:r>
            <w:proofErr w:type="spellStart"/>
            <w:r w:rsidRPr="00A674BB">
              <w:t>μικρών</w:t>
            </w:r>
            <w:proofErr w:type="spellEnd"/>
            <w:r w:rsidRPr="00A674BB">
              <w:t xml:space="preserve"> </w:t>
            </w:r>
            <w:proofErr w:type="spellStart"/>
            <w:r w:rsidRPr="00A674BB">
              <w:t>δι</w:t>
            </w:r>
            <w:proofErr w:type="spellEnd"/>
            <w:r w:rsidRPr="00A674BB">
              <w:t>αστάσεων (να ανα</w:t>
            </w:r>
            <w:proofErr w:type="spellStart"/>
            <w:r w:rsidRPr="00A674BB">
              <w:t>φερθούν</w:t>
            </w:r>
            <w:proofErr w:type="spellEnd"/>
            <w:r w:rsidRPr="00A674BB">
              <w:t>)</w:t>
            </w:r>
          </w:p>
        </w:tc>
        <w:tc>
          <w:tcPr>
            <w:tcW w:w="1434" w:type="dxa"/>
            <w:vAlign w:val="center"/>
            <w:hideMark/>
          </w:tcPr>
          <w:p w14:paraId="0FEFEC8A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02522508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24634E8B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1A761DCC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0700CABA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446E00E3" w14:textId="77777777" w:rsidR="00715117" w:rsidRPr="00A674BB" w:rsidRDefault="00715117" w:rsidP="00715117">
            <w:r w:rsidRPr="00A674BB">
              <w:rPr>
                <w:lang w:val="el-GR"/>
              </w:rPr>
              <w:t>•</w:t>
            </w:r>
            <w:r w:rsidRPr="00A674BB">
              <w:t>β</w:t>
            </w:r>
            <w:proofErr w:type="spellStart"/>
            <w:r w:rsidRPr="00A674BB">
              <w:t>άρους</w:t>
            </w:r>
            <w:proofErr w:type="spellEnd"/>
            <w:r w:rsidRPr="00A674BB">
              <w:t xml:space="preserve"> ≤2,5 </w:t>
            </w:r>
            <w:proofErr w:type="spellStart"/>
            <w:r w:rsidRPr="00A674BB">
              <w:t>Κgr</w:t>
            </w:r>
            <w:proofErr w:type="spellEnd"/>
          </w:p>
        </w:tc>
        <w:tc>
          <w:tcPr>
            <w:tcW w:w="1434" w:type="dxa"/>
            <w:vAlign w:val="center"/>
            <w:hideMark/>
          </w:tcPr>
          <w:p w14:paraId="4B24CA99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5D7D2A05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25C1E4E0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12281FBB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4061EC55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07B44ED3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/>
              </w:rPr>
              <w:t xml:space="preserve">•μέγιστο ρυθμό χορήγησης ≥ 1.200 </w:t>
            </w:r>
            <w:r w:rsidRPr="00A674BB">
              <w:t>ml</w:t>
            </w:r>
            <w:r w:rsidRPr="00A674BB">
              <w:rPr>
                <w:lang w:val="el-GR"/>
              </w:rPr>
              <w:t>/</w:t>
            </w:r>
            <w:r w:rsidRPr="00A674BB">
              <w:t>hr</w:t>
            </w:r>
          </w:p>
        </w:tc>
        <w:tc>
          <w:tcPr>
            <w:tcW w:w="1434" w:type="dxa"/>
            <w:vAlign w:val="center"/>
            <w:hideMark/>
          </w:tcPr>
          <w:p w14:paraId="2B40B53E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6C75D507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7F7A4EA6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27560EE5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2856124A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0908740F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/>
              </w:rPr>
              <w:t xml:space="preserve">•ενσωματωμένη επαναφορτιζόμενη μπαταρία αυτονομίας ≥ 5 ωρών με ρυθμό 25 </w:t>
            </w:r>
            <w:r w:rsidRPr="00A674BB">
              <w:t>ml</w:t>
            </w:r>
            <w:r w:rsidRPr="00A674BB">
              <w:rPr>
                <w:lang w:val="el-GR"/>
              </w:rPr>
              <w:t>/</w:t>
            </w:r>
            <w:r w:rsidRPr="00A674BB">
              <w:t>hr</w:t>
            </w:r>
          </w:p>
        </w:tc>
        <w:tc>
          <w:tcPr>
            <w:tcW w:w="1434" w:type="dxa"/>
            <w:vAlign w:val="center"/>
            <w:hideMark/>
          </w:tcPr>
          <w:p w14:paraId="24590864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06A3ACDD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502B472B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19994A2C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2B862B9A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55438690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/>
              </w:rPr>
              <w:t>•</w:t>
            </w:r>
            <w:r w:rsidRPr="00A674BB">
              <w:t>anti</w:t>
            </w:r>
            <w:r w:rsidRPr="00A674BB">
              <w:rPr>
                <w:lang w:val="el-GR"/>
              </w:rPr>
              <w:t>-</w:t>
            </w:r>
            <w:r w:rsidRPr="00A674BB">
              <w:t>bolus</w:t>
            </w:r>
            <w:r w:rsidRPr="00A674BB">
              <w:rPr>
                <w:lang w:val="el-GR"/>
              </w:rPr>
              <w:t xml:space="preserve"> λειτουργία μετά από απόφραξη</w:t>
            </w:r>
          </w:p>
        </w:tc>
        <w:tc>
          <w:tcPr>
            <w:tcW w:w="1434" w:type="dxa"/>
            <w:vAlign w:val="center"/>
            <w:hideMark/>
          </w:tcPr>
          <w:p w14:paraId="1A8E376E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5CF126C4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2A6902B3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715117" w:rsidRPr="00A674BB" w14:paraId="7AD349F0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28BF35DB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5235" w:type="dxa"/>
            <w:hideMark/>
          </w:tcPr>
          <w:p w14:paraId="4A81CB0E" w14:textId="77777777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lang w:val="el-GR"/>
              </w:rPr>
              <w:t xml:space="preserve"> •δυνατότητα διασύνδεσης (ενσύρματης ή ασύρματης) με το </w:t>
            </w:r>
            <w:r w:rsidRPr="00A674BB">
              <w:t>EHR</w:t>
            </w:r>
            <w:r w:rsidRPr="00A674BB">
              <w:rPr>
                <w:lang w:val="el-GR"/>
              </w:rPr>
              <w:t xml:space="preserve"> του νοσοκομείου με πρωτόκολλο επικοινωνίας </w:t>
            </w:r>
            <w:r w:rsidRPr="00A674BB">
              <w:t>HL</w:t>
            </w:r>
            <w:r w:rsidRPr="00A674BB">
              <w:rPr>
                <w:lang w:val="el-GR"/>
              </w:rPr>
              <w:t xml:space="preserve">7. Να παρέχονται χωρίς καμία χρέωση για το νοσοκομείο τα παρελκόμενα για τη διασύνδεση. </w:t>
            </w:r>
          </w:p>
          <w:p w14:paraId="7057B046" w14:textId="661D2FB6" w:rsidR="00715117" w:rsidRPr="00A674BB" w:rsidRDefault="00715117" w:rsidP="00715117">
            <w:pPr>
              <w:rPr>
                <w:lang w:val="el-GR"/>
              </w:rPr>
            </w:pPr>
            <w:r w:rsidRPr="00A674BB">
              <w:rPr>
                <w:b/>
                <w:bCs/>
                <w:lang w:val="el-GR"/>
              </w:rPr>
              <w:t xml:space="preserve">Απαραίτητη προϋπόθεση να κατατεθούν προσφορές και για τα </w:t>
            </w:r>
            <w:r w:rsidR="00446EA6">
              <w:rPr>
                <w:b/>
                <w:bCs/>
                <w:lang w:val="el-GR"/>
              </w:rPr>
              <w:t>2</w:t>
            </w:r>
            <w:r w:rsidRPr="00A674BB">
              <w:rPr>
                <w:b/>
                <w:bCs/>
                <w:lang w:val="el-GR"/>
              </w:rPr>
              <w:t xml:space="preserve"> παραπάνω ζητούμενα είδη. </w:t>
            </w:r>
            <w:r w:rsidRPr="00A674BB">
              <w:rPr>
                <w:b/>
                <w:bCs/>
                <w:lang w:val="el-GR" w:eastAsia="el-GR"/>
              </w:rPr>
              <w:t xml:space="preserve">Η κατακύρωση θα γίνει για το σύνολο της ομάδας </w:t>
            </w:r>
            <w:r w:rsidR="006F0F52">
              <w:rPr>
                <w:b/>
                <w:bCs/>
                <w:lang w:val="el-GR" w:eastAsia="el-GR"/>
              </w:rPr>
              <w:t>Β</w:t>
            </w:r>
            <w:r w:rsidRPr="00A674BB">
              <w:rPr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  <w:hideMark/>
          </w:tcPr>
          <w:p w14:paraId="6F12659D" w14:textId="77777777" w:rsidR="00715117" w:rsidRPr="00A674BB" w:rsidRDefault="00715117" w:rsidP="00715117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2FD11F5D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  <w:hideMark/>
          </w:tcPr>
          <w:p w14:paraId="04ACF8D9" w14:textId="77777777" w:rsidR="00715117" w:rsidRPr="00A674BB" w:rsidRDefault="00715117" w:rsidP="00715117">
            <w:pPr>
              <w:rPr>
                <w:lang w:val="el-GR" w:eastAsia="el-GR"/>
              </w:rPr>
            </w:pPr>
          </w:p>
        </w:tc>
      </w:tr>
      <w:tr w:rsidR="00BE53BD" w:rsidRPr="00DA53CA" w14:paraId="5CA700FD" w14:textId="77777777" w:rsidTr="001C7243">
        <w:trPr>
          <w:trHeight w:val="435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034C1B81" w14:textId="09AC0186" w:rsidR="00BE53BD" w:rsidRPr="00A674BB" w:rsidRDefault="00BE53BD" w:rsidP="00F300A2">
            <w:pPr>
              <w:rPr>
                <w:b/>
                <w:bCs/>
                <w:lang w:val="el-GR" w:eastAsia="el-GR"/>
              </w:rPr>
            </w:pPr>
            <w:r w:rsidRPr="00B73AEA">
              <w:rPr>
                <w:b/>
                <w:bCs/>
                <w:lang w:val="el-GR" w:eastAsia="el-GR"/>
              </w:rPr>
              <w:t>1</w:t>
            </w:r>
            <w:r w:rsidR="004E4840">
              <w:rPr>
                <w:b/>
                <w:bCs/>
                <w:lang w:val="el-GR" w:eastAsia="el-GR"/>
              </w:rPr>
              <w:t>9.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19C7C848" w14:textId="3369779C" w:rsidR="00BE53BD" w:rsidRPr="00A674BB" w:rsidRDefault="004E4840" w:rsidP="00F300A2">
            <w:pPr>
              <w:rPr>
                <w:b/>
                <w:bCs/>
                <w:lang w:val="el-GR" w:eastAsia="el-GR"/>
              </w:rPr>
            </w:pPr>
            <w:r>
              <w:rPr>
                <w:b/>
                <w:sz w:val="24"/>
                <w:lang w:val="el-GR" w:eastAsia="el-GR"/>
              </w:rPr>
              <w:t xml:space="preserve">ΟΜΑΔΑ Γ: </w:t>
            </w:r>
            <w:r w:rsidRPr="004E4840">
              <w:rPr>
                <w:b/>
                <w:sz w:val="24"/>
                <w:lang w:val="el-GR" w:eastAsia="el-GR"/>
              </w:rPr>
              <w:t>ΣΕΤ ΧΟΡΗΓΗΣΗΣ ΕΝΤΕΡΙΚΗΣ ΔΙΑΤΡΟΦΗΣ ΜΕ ΗΛΕΚΤΡΟΝΙΚΗ ΑΝΤΛΙΑ</w:t>
            </w: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205B304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6557CE29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748CE7D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4E4840" w:rsidRPr="00DA53CA" w14:paraId="50C8545B" w14:textId="77777777" w:rsidTr="001C7243">
        <w:trPr>
          <w:trHeight w:val="435"/>
        </w:trPr>
        <w:tc>
          <w:tcPr>
            <w:tcW w:w="718" w:type="dxa"/>
            <w:shd w:val="clear" w:color="000000" w:fill="DDD9C3"/>
            <w:vAlign w:val="center"/>
          </w:tcPr>
          <w:p w14:paraId="785F8B51" w14:textId="19B20050" w:rsidR="004E4840" w:rsidRPr="00B73AEA" w:rsidRDefault="004E4840" w:rsidP="00F300A2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t>19.1.</w:t>
            </w:r>
          </w:p>
        </w:tc>
        <w:tc>
          <w:tcPr>
            <w:tcW w:w="5235" w:type="dxa"/>
            <w:shd w:val="clear" w:color="000000" w:fill="DDD9C3"/>
            <w:vAlign w:val="center"/>
          </w:tcPr>
          <w:p w14:paraId="047099F1" w14:textId="70DAC4C2" w:rsidR="004E4840" w:rsidRPr="00A674BB" w:rsidRDefault="004E4840" w:rsidP="00F300A2">
            <w:pPr>
              <w:rPr>
                <w:b/>
                <w:bCs/>
                <w:lang w:val="el-GR" w:eastAsia="el-GR"/>
              </w:rPr>
            </w:pPr>
            <w:r w:rsidRPr="004E4840">
              <w:rPr>
                <w:b/>
                <w:bCs/>
                <w:lang w:val="el-GR" w:eastAsia="el-GR"/>
              </w:rPr>
              <w:t>Σετ χορήγησης εντερικής διατροφής με ηλεκτρονική αντλία και δωρεάν παραχώρηση συνοδού εξοπλισμού</w:t>
            </w:r>
          </w:p>
        </w:tc>
        <w:tc>
          <w:tcPr>
            <w:tcW w:w="1434" w:type="dxa"/>
            <w:shd w:val="clear" w:color="000000" w:fill="DDD9C3"/>
            <w:vAlign w:val="center"/>
          </w:tcPr>
          <w:p w14:paraId="6ECE5B3C" w14:textId="77777777" w:rsidR="004E4840" w:rsidRPr="00A674BB" w:rsidRDefault="004E4840" w:rsidP="00F300A2">
            <w:pPr>
              <w:rPr>
                <w:lang w:val="el-GR" w:eastAsia="el-GR"/>
              </w:rPr>
            </w:pPr>
          </w:p>
        </w:tc>
        <w:tc>
          <w:tcPr>
            <w:tcW w:w="1648" w:type="dxa"/>
            <w:shd w:val="clear" w:color="000000" w:fill="DDD9C3"/>
            <w:vAlign w:val="center"/>
          </w:tcPr>
          <w:p w14:paraId="7D8EFED6" w14:textId="77777777" w:rsidR="004E4840" w:rsidRPr="00A674BB" w:rsidRDefault="004E4840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shd w:val="clear" w:color="000000" w:fill="DDD9C3"/>
            <w:vAlign w:val="center"/>
          </w:tcPr>
          <w:p w14:paraId="71D34343" w14:textId="77777777" w:rsidR="004E4840" w:rsidRPr="00A674BB" w:rsidRDefault="004E4840" w:rsidP="00F300A2">
            <w:pPr>
              <w:rPr>
                <w:lang w:val="el-GR" w:eastAsia="el-GR"/>
              </w:rPr>
            </w:pPr>
          </w:p>
        </w:tc>
      </w:tr>
      <w:tr w:rsidR="00BE53BD" w:rsidRPr="00A674BB" w14:paraId="66272720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0DDDDAA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131B06DA" w14:textId="24FA8E96" w:rsidR="00BE53BD" w:rsidRPr="00A674BB" w:rsidRDefault="006E4CC4" w:rsidP="00F300A2">
            <w:pPr>
              <w:rPr>
                <w:lang w:val="el-GR" w:eastAsia="el-GR"/>
              </w:rPr>
            </w:pPr>
            <w:r w:rsidRPr="006E4CC4">
              <w:rPr>
                <w:lang w:val="el-GR" w:eastAsia="el-GR"/>
              </w:rPr>
              <w:t xml:space="preserve">•Οι συσκευές να έχουν συνδετικό τύπου EN </w:t>
            </w:r>
            <w:proofErr w:type="spellStart"/>
            <w:r w:rsidRPr="006E4CC4">
              <w:rPr>
                <w:lang w:val="el-GR" w:eastAsia="el-GR"/>
              </w:rPr>
              <w:t>Plus</w:t>
            </w:r>
            <w:proofErr w:type="spellEnd"/>
            <w:r w:rsidRPr="006E4CC4">
              <w:rPr>
                <w:lang w:val="el-GR" w:eastAsia="el-GR"/>
              </w:rPr>
              <w:t xml:space="preserve"> για τη σύνδεσή τους με ασκούς και αποσπώμενο ευρύ στόμιο ώστε  να μπορούν να συνδεθούν με όλους τους </w:t>
            </w:r>
            <w:proofErr w:type="spellStart"/>
            <w:r w:rsidRPr="006E4CC4">
              <w:rPr>
                <w:lang w:val="el-GR" w:eastAsia="el-GR"/>
              </w:rPr>
              <w:t>περιέκτες</w:t>
            </w:r>
            <w:proofErr w:type="spellEnd"/>
            <w:r w:rsidRPr="006E4CC4">
              <w:rPr>
                <w:lang w:val="el-GR" w:eastAsia="el-GR"/>
              </w:rPr>
              <w:t xml:space="preserve"> σκευασμάτων εντερικής σίτισης.</w:t>
            </w:r>
          </w:p>
        </w:tc>
        <w:tc>
          <w:tcPr>
            <w:tcW w:w="1434" w:type="dxa"/>
            <w:vAlign w:val="center"/>
            <w:hideMark/>
          </w:tcPr>
          <w:p w14:paraId="0EE2912C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24E7EC6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7064CD5C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362B1143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0714D54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45462EA0" w14:textId="28B7989E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</w:t>
            </w:r>
            <w:r w:rsidR="006E4CC4" w:rsidRPr="006E4CC4">
              <w:rPr>
                <w:lang w:val="el-GR"/>
              </w:rPr>
              <w:t xml:space="preserve"> </w:t>
            </w:r>
            <w:r w:rsidR="006E4CC4" w:rsidRPr="006E4CC4">
              <w:rPr>
                <w:lang w:val="el-GR" w:eastAsia="el-GR"/>
              </w:rPr>
              <w:t xml:space="preserve">Να φέρουν συνδετικό άκρο τύπου EN </w:t>
            </w:r>
            <w:proofErr w:type="spellStart"/>
            <w:r w:rsidR="006E4CC4" w:rsidRPr="006E4CC4">
              <w:rPr>
                <w:lang w:val="el-GR" w:eastAsia="el-GR"/>
              </w:rPr>
              <w:t>Fit</w:t>
            </w:r>
            <w:proofErr w:type="spellEnd"/>
            <w:r w:rsidR="006E4CC4" w:rsidRPr="006E4CC4">
              <w:rPr>
                <w:lang w:val="el-GR" w:eastAsia="el-GR"/>
              </w:rPr>
              <w:t xml:space="preserve"> σύμφωνα με το ISO 80369-3, αλλά και κωνικό </w:t>
            </w:r>
            <w:proofErr w:type="spellStart"/>
            <w:r w:rsidR="006E4CC4" w:rsidRPr="006E4CC4">
              <w:rPr>
                <w:lang w:val="el-GR" w:eastAsia="el-GR"/>
              </w:rPr>
              <w:t>αντάπτορα</w:t>
            </w:r>
            <w:proofErr w:type="spellEnd"/>
            <w:r w:rsidR="006E4CC4" w:rsidRPr="006E4CC4">
              <w:rPr>
                <w:lang w:val="el-GR" w:eastAsia="el-GR"/>
              </w:rPr>
              <w:t xml:space="preserve"> για ασφαλή σύνδεση με τους καθετήρες σίτισης και αποφυγή λάθος συνδέσεων.</w:t>
            </w:r>
          </w:p>
        </w:tc>
        <w:tc>
          <w:tcPr>
            <w:tcW w:w="1434" w:type="dxa"/>
            <w:vAlign w:val="center"/>
            <w:hideMark/>
          </w:tcPr>
          <w:p w14:paraId="30778E5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759B52E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62C8387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53284DE1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2D41FDA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lastRenderedPageBreak/>
              <w:t> </w:t>
            </w:r>
          </w:p>
        </w:tc>
        <w:tc>
          <w:tcPr>
            <w:tcW w:w="5235" w:type="dxa"/>
            <w:vAlign w:val="center"/>
            <w:hideMark/>
          </w:tcPr>
          <w:p w14:paraId="57ABA523" w14:textId="2084CCFC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</w:t>
            </w:r>
            <w:r w:rsidR="00FA3F71" w:rsidRPr="00FA3F71">
              <w:rPr>
                <w:lang w:val="el-GR"/>
              </w:rPr>
              <w:t xml:space="preserve"> </w:t>
            </w:r>
            <w:r w:rsidR="00FA3F71" w:rsidRPr="00FA3F71">
              <w:rPr>
                <w:lang w:val="el-GR" w:eastAsia="el-GR"/>
              </w:rPr>
              <w:t xml:space="preserve">Η συσκευή να φέρει </w:t>
            </w:r>
            <w:proofErr w:type="spellStart"/>
            <w:r w:rsidR="00FA3F71" w:rsidRPr="00FA3F71">
              <w:rPr>
                <w:lang w:val="el-GR" w:eastAsia="el-GR"/>
              </w:rPr>
              <w:t>σταγονοθάλαμο</w:t>
            </w:r>
            <w:proofErr w:type="spellEnd"/>
            <w:r w:rsidR="00FA3F71" w:rsidRPr="00FA3F71">
              <w:rPr>
                <w:lang w:val="el-GR" w:eastAsia="el-GR"/>
              </w:rPr>
              <w:t xml:space="preserve"> και να συνδέεται ευθύγραμμα στην αντλία, ώστε να μπορεί εύκολα να γίνεται οπτικός έλεγχος της ροής του διαλύματος.</w:t>
            </w:r>
          </w:p>
        </w:tc>
        <w:tc>
          <w:tcPr>
            <w:tcW w:w="1434" w:type="dxa"/>
            <w:vAlign w:val="center"/>
            <w:hideMark/>
          </w:tcPr>
          <w:p w14:paraId="6EEB0A8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49FFBC9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72F2440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442DE3EE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4C40977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64FF8B31" w14:textId="3F01081F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</w:t>
            </w:r>
            <w:r w:rsidR="00FA3F71" w:rsidRPr="00FA3F71">
              <w:rPr>
                <w:lang w:val="el-GR" w:eastAsia="el-GR"/>
              </w:rPr>
              <w:t xml:space="preserve">Η συσκευή να έχει μήκος ≥250cm ώστε να διευκολύνονται οι χειρισμοί και να φέρει διακλάδωση τριών δρόμων (3way) με </w:t>
            </w:r>
            <w:proofErr w:type="spellStart"/>
            <w:r w:rsidR="00FA3F71" w:rsidRPr="00FA3F71">
              <w:rPr>
                <w:lang w:val="el-GR" w:eastAsia="el-GR"/>
              </w:rPr>
              <w:t>αντάπτορα</w:t>
            </w:r>
            <w:proofErr w:type="spellEnd"/>
            <w:r w:rsidR="00FA3F71" w:rsidRPr="00FA3F71">
              <w:rPr>
                <w:lang w:val="el-GR" w:eastAsia="el-GR"/>
              </w:rPr>
              <w:t xml:space="preserve"> </w:t>
            </w:r>
            <w:proofErr w:type="spellStart"/>
            <w:r w:rsidR="00FA3F71" w:rsidRPr="00FA3F71">
              <w:rPr>
                <w:lang w:val="el-GR" w:eastAsia="el-GR"/>
              </w:rPr>
              <w:t>ENFit-Luer</w:t>
            </w:r>
            <w:proofErr w:type="spellEnd"/>
            <w:r w:rsidR="00FA3F71" w:rsidRPr="00FA3F71">
              <w:rPr>
                <w:lang w:val="el-GR" w:eastAsia="el-GR"/>
              </w:rPr>
              <w:t xml:space="preserve"> </w:t>
            </w:r>
            <w:proofErr w:type="spellStart"/>
            <w:r w:rsidR="00FA3F71" w:rsidRPr="00FA3F71">
              <w:rPr>
                <w:lang w:val="el-GR" w:eastAsia="el-GR"/>
              </w:rPr>
              <w:t>lock</w:t>
            </w:r>
            <w:proofErr w:type="spellEnd"/>
            <w:r w:rsidR="00FA3F71" w:rsidRPr="00FA3F71">
              <w:rPr>
                <w:lang w:val="el-GR" w:eastAsia="el-GR"/>
              </w:rPr>
              <w:t>, για την χορήγηση φαρμάκων.</w:t>
            </w:r>
          </w:p>
        </w:tc>
        <w:tc>
          <w:tcPr>
            <w:tcW w:w="1434" w:type="dxa"/>
            <w:vAlign w:val="center"/>
            <w:hideMark/>
          </w:tcPr>
          <w:p w14:paraId="3A8BC44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1EF5735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4957B0F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6C7AA333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2F8DEB4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72876651" w14:textId="38AD2845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</w:t>
            </w:r>
            <w:r w:rsidR="00FA3F71" w:rsidRPr="00FA3F71">
              <w:rPr>
                <w:lang w:val="el-GR" w:eastAsia="el-GR"/>
              </w:rPr>
              <w:t>Η συσκευή να φέρει ειδικό σφιγκτήρα που να διακόπτει τη ροή του διαλύματος για διευκόλυνση της νοσηλείας.</w:t>
            </w:r>
          </w:p>
        </w:tc>
        <w:tc>
          <w:tcPr>
            <w:tcW w:w="1434" w:type="dxa"/>
            <w:vAlign w:val="center"/>
            <w:hideMark/>
          </w:tcPr>
          <w:p w14:paraId="4F6D30BA" w14:textId="5E9D01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2AF340C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51094A7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69A17861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37D3D1E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5428D78C" w14:textId="14F7DE9B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</w:t>
            </w:r>
            <w:r w:rsidR="00FA3F71" w:rsidRPr="00FA3F71">
              <w:rPr>
                <w:lang w:val="el-GR" w:eastAsia="el-GR"/>
              </w:rPr>
              <w:t xml:space="preserve">Στη συσκευασία να περιλαμβάνεται </w:t>
            </w:r>
            <w:proofErr w:type="spellStart"/>
            <w:r w:rsidR="00FA3F71" w:rsidRPr="00FA3F71">
              <w:rPr>
                <w:lang w:val="el-GR" w:eastAsia="el-GR"/>
              </w:rPr>
              <w:t>αντάπτορας</w:t>
            </w:r>
            <w:proofErr w:type="spellEnd"/>
            <w:r w:rsidR="00FA3F71" w:rsidRPr="00FA3F71">
              <w:rPr>
                <w:lang w:val="el-GR" w:eastAsia="el-GR"/>
              </w:rPr>
              <w:t xml:space="preserve"> </w:t>
            </w:r>
            <w:proofErr w:type="spellStart"/>
            <w:r w:rsidR="00FA3F71" w:rsidRPr="00FA3F71">
              <w:rPr>
                <w:lang w:val="el-GR" w:eastAsia="el-GR"/>
              </w:rPr>
              <w:t>ENFit-Luer</w:t>
            </w:r>
            <w:proofErr w:type="spellEnd"/>
            <w:r w:rsidR="00FA3F71" w:rsidRPr="00FA3F71">
              <w:rPr>
                <w:lang w:val="el-GR" w:eastAsia="el-GR"/>
              </w:rPr>
              <w:t xml:space="preserve"> </w:t>
            </w:r>
            <w:proofErr w:type="spellStart"/>
            <w:r w:rsidR="00FA3F71" w:rsidRPr="00FA3F71">
              <w:rPr>
                <w:lang w:val="el-GR" w:eastAsia="el-GR"/>
              </w:rPr>
              <w:t>lock</w:t>
            </w:r>
            <w:proofErr w:type="spellEnd"/>
            <w:r w:rsidR="00FA3F71" w:rsidRPr="00FA3F71">
              <w:rPr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  <w:hideMark/>
          </w:tcPr>
          <w:p w14:paraId="3DE1F206" w14:textId="1633DC74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200E93B1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6A44BA0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A667B9" w:rsidRPr="00A674BB" w14:paraId="37401EBA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16C9567F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450801B4" w14:textId="60FE28BC" w:rsidR="00A667B9" w:rsidRPr="00A667B9" w:rsidRDefault="00A667B9" w:rsidP="00F300A2">
            <w:pPr>
              <w:rPr>
                <w:u w:val="single"/>
                <w:lang w:val="el-GR" w:eastAsia="el-GR"/>
              </w:rPr>
            </w:pPr>
            <w:r w:rsidRPr="00A667B9">
              <w:rPr>
                <w:u w:val="single"/>
                <w:lang w:val="el-GR" w:eastAsia="el-GR"/>
              </w:rPr>
              <w:t>Χαρακτηριστικά αντλίας εντερικής σίτισης</w:t>
            </w:r>
          </w:p>
        </w:tc>
        <w:tc>
          <w:tcPr>
            <w:tcW w:w="1434" w:type="dxa"/>
            <w:vAlign w:val="center"/>
          </w:tcPr>
          <w:p w14:paraId="5F363FBD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  <w:tc>
          <w:tcPr>
            <w:tcW w:w="1648" w:type="dxa"/>
            <w:vAlign w:val="center"/>
          </w:tcPr>
          <w:p w14:paraId="3F381E56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66F09990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</w:tr>
      <w:tr w:rsidR="00A667B9" w:rsidRPr="00E1239E" w14:paraId="5072A317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6752699F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5FAAE4CF" w14:textId="5D19FCB2" w:rsidR="00A667B9" w:rsidRPr="00A674BB" w:rsidRDefault="00E1239E" w:rsidP="00F300A2">
            <w:pPr>
              <w:rPr>
                <w:lang w:val="el-GR" w:eastAsia="el-GR"/>
              </w:rPr>
            </w:pPr>
            <w:r w:rsidRPr="00E1239E">
              <w:rPr>
                <w:lang w:val="el-GR" w:eastAsia="el-GR"/>
              </w:rPr>
              <w:t xml:space="preserve">•Ευθύγραμμη περισταλτική αντλία με δυνατότητα χορήγησης σε ρυθμό 1-600ml/h σε βήματα 1ml/h και για όγκο 1-5000ml (σε βήματα 1ml), με ακρίβεια χορήγησης έως ± 7% στα 50ml/h και με κατανάλωση </w:t>
            </w:r>
            <w:proofErr w:type="spellStart"/>
            <w:r w:rsidRPr="00E1239E">
              <w:rPr>
                <w:lang w:val="el-GR" w:eastAsia="el-GR"/>
              </w:rPr>
              <w:t>max</w:t>
            </w:r>
            <w:proofErr w:type="spellEnd"/>
            <w:r w:rsidRPr="00E1239E">
              <w:rPr>
                <w:lang w:val="el-GR" w:eastAsia="el-GR"/>
              </w:rPr>
              <w:t xml:space="preserve"> 7W στην απλή λειτουργία.</w:t>
            </w:r>
          </w:p>
        </w:tc>
        <w:tc>
          <w:tcPr>
            <w:tcW w:w="1434" w:type="dxa"/>
            <w:vAlign w:val="center"/>
          </w:tcPr>
          <w:p w14:paraId="3A18B031" w14:textId="09C5E5AF" w:rsidR="00A667B9" w:rsidRPr="00A674BB" w:rsidRDefault="009B4DC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602C1D38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1769C9E2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</w:tr>
      <w:tr w:rsidR="00A667B9" w:rsidRPr="00E1239E" w14:paraId="023AF30B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6F4954ED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6B4C0381" w14:textId="2A34DEA5" w:rsidR="00A667B9" w:rsidRPr="00A674BB" w:rsidRDefault="00E1239E" w:rsidP="00F300A2">
            <w:pPr>
              <w:rPr>
                <w:lang w:val="el-GR" w:eastAsia="el-GR"/>
              </w:rPr>
            </w:pPr>
            <w:r w:rsidRPr="00E1239E">
              <w:rPr>
                <w:lang w:val="el-GR" w:eastAsia="el-GR"/>
              </w:rPr>
              <w:t>•Με ευδιάκριτα χαρακτηριστικά στην οθόνη και δυνατότητα επικοινωνίας με EMR και κλήση νοσηλείας.</w:t>
            </w:r>
          </w:p>
        </w:tc>
        <w:tc>
          <w:tcPr>
            <w:tcW w:w="1434" w:type="dxa"/>
            <w:vAlign w:val="center"/>
          </w:tcPr>
          <w:p w14:paraId="5E2F4BFF" w14:textId="4D94F5E6" w:rsidR="00A667B9" w:rsidRPr="00A674BB" w:rsidRDefault="009B4DC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57835146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63D1C9E3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</w:tr>
      <w:tr w:rsidR="00A667B9" w:rsidRPr="00E1239E" w14:paraId="62CBDBF1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24514D91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5E197965" w14:textId="35773229" w:rsidR="00A667B9" w:rsidRPr="00A674BB" w:rsidRDefault="00E1239E" w:rsidP="00F300A2">
            <w:pPr>
              <w:rPr>
                <w:lang w:val="el-GR" w:eastAsia="el-GR"/>
              </w:rPr>
            </w:pPr>
            <w:r w:rsidRPr="00E1239E">
              <w:rPr>
                <w:lang w:val="el-GR" w:eastAsia="el-GR"/>
              </w:rPr>
              <w:t>•</w:t>
            </w:r>
            <w:r w:rsidRPr="00E1239E">
              <w:rPr>
                <w:lang w:val="el-GR"/>
              </w:rPr>
              <w:t xml:space="preserve"> </w:t>
            </w:r>
            <w:r w:rsidRPr="00E1239E">
              <w:rPr>
                <w:lang w:val="el-GR" w:eastAsia="el-GR"/>
              </w:rPr>
              <w:t xml:space="preserve">Με δυνατότητα καταγραφής των δεδομένων σίτισης, νυχτερινή λειτουργία, κλείδωμα οθόνης και δυνατότητα αυτόνομης στήριξης στο </w:t>
            </w:r>
            <w:proofErr w:type="spellStart"/>
            <w:r w:rsidRPr="00E1239E">
              <w:rPr>
                <w:lang w:val="el-GR" w:eastAsia="el-GR"/>
              </w:rPr>
              <w:t>στατώ</w:t>
            </w:r>
            <w:proofErr w:type="spellEnd"/>
            <w:r w:rsidRPr="00E1239E">
              <w:rPr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</w:tcPr>
          <w:p w14:paraId="1253055A" w14:textId="14D30132" w:rsidR="00A667B9" w:rsidRPr="00A674BB" w:rsidRDefault="009B4DC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16010DD6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417C90CD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</w:tr>
      <w:tr w:rsidR="00A667B9" w:rsidRPr="00E1239E" w14:paraId="3017F1C6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054AA816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1C1F0DD7" w14:textId="4D482F6E" w:rsidR="00A667B9" w:rsidRPr="00A674BB" w:rsidRDefault="00E1239E" w:rsidP="00F300A2">
            <w:pPr>
              <w:rPr>
                <w:lang w:val="el-GR" w:eastAsia="el-GR"/>
              </w:rPr>
            </w:pPr>
            <w:r w:rsidRPr="00E1239E">
              <w:rPr>
                <w:lang w:val="el-GR" w:eastAsia="el-GR"/>
              </w:rPr>
              <w:t xml:space="preserve">•Μικρή σε διαστάσεις για να διευκολύνεται η τοποθέτηση στο </w:t>
            </w:r>
            <w:proofErr w:type="spellStart"/>
            <w:r w:rsidRPr="00E1239E">
              <w:rPr>
                <w:lang w:val="el-GR" w:eastAsia="el-GR"/>
              </w:rPr>
              <w:t>στατώ</w:t>
            </w:r>
            <w:proofErr w:type="spellEnd"/>
            <w:r w:rsidRPr="00E1239E">
              <w:rPr>
                <w:lang w:val="el-GR" w:eastAsia="el-GR"/>
              </w:rPr>
              <w:t xml:space="preserve"> (</w:t>
            </w:r>
            <w:proofErr w:type="spellStart"/>
            <w:r w:rsidRPr="00E1239E">
              <w:rPr>
                <w:lang w:val="el-GR" w:eastAsia="el-GR"/>
              </w:rPr>
              <w:t>HxWxD</w:t>
            </w:r>
            <w:proofErr w:type="spellEnd"/>
            <w:r w:rsidRPr="00E1239E">
              <w:rPr>
                <w:lang w:val="el-GR" w:eastAsia="el-GR"/>
              </w:rPr>
              <w:t xml:space="preserve">): 138 x 128 x 46 </w:t>
            </w:r>
            <w:proofErr w:type="spellStart"/>
            <w:r w:rsidRPr="00E1239E">
              <w:rPr>
                <w:lang w:val="el-GR" w:eastAsia="el-GR"/>
              </w:rPr>
              <w:t>mm</w:t>
            </w:r>
            <w:proofErr w:type="spellEnd"/>
          </w:p>
        </w:tc>
        <w:tc>
          <w:tcPr>
            <w:tcW w:w="1434" w:type="dxa"/>
            <w:vAlign w:val="center"/>
          </w:tcPr>
          <w:p w14:paraId="6E62AD45" w14:textId="485B7CAE" w:rsidR="00A667B9" w:rsidRPr="00A674BB" w:rsidRDefault="009B4DC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5A9E2ACC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00DCC255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</w:tr>
      <w:tr w:rsidR="00A667B9" w:rsidRPr="00E1239E" w14:paraId="094C2319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6E3FA823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1B2245CC" w14:textId="29DFE911" w:rsidR="00A667B9" w:rsidRPr="00A674BB" w:rsidRDefault="00E1239E" w:rsidP="00F300A2">
            <w:pPr>
              <w:rPr>
                <w:lang w:val="el-GR" w:eastAsia="el-GR"/>
              </w:rPr>
            </w:pPr>
            <w:r w:rsidRPr="00E1239E">
              <w:rPr>
                <w:lang w:val="el-GR" w:eastAsia="el-GR"/>
              </w:rPr>
              <w:t>•</w:t>
            </w:r>
            <w:r w:rsidRPr="00E1239E">
              <w:rPr>
                <w:lang w:val="el-GR"/>
              </w:rPr>
              <w:t xml:space="preserve"> </w:t>
            </w:r>
            <w:r w:rsidRPr="00E1239E">
              <w:rPr>
                <w:lang w:val="el-GR" w:eastAsia="el-GR"/>
              </w:rPr>
              <w:t xml:space="preserve">Διάρκεια ζωής μπαταρίας: 24 h ± 5 % </w:t>
            </w:r>
            <w:proofErr w:type="spellStart"/>
            <w:r w:rsidRPr="00E1239E">
              <w:rPr>
                <w:lang w:val="el-GR" w:eastAsia="el-GR"/>
              </w:rPr>
              <w:t>at</w:t>
            </w:r>
            <w:proofErr w:type="spellEnd"/>
            <w:r w:rsidRPr="00E1239E">
              <w:rPr>
                <w:lang w:val="el-GR" w:eastAsia="el-GR"/>
              </w:rPr>
              <w:t xml:space="preserve"> 125 </w:t>
            </w:r>
            <w:proofErr w:type="spellStart"/>
            <w:r w:rsidRPr="00E1239E">
              <w:rPr>
                <w:lang w:val="el-GR" w:eastAsia="el-GR"/>
              </w:rPr>
              <w:t>mL</w:t>
            </w:r>
            <w:proofErr w:type="spellEnd"/>
            <w:r w:rsidRPr="00E1239E">
              <w:rPr>
                <w:lang w:val="el-GR" w:eastAsia="el-GR"/>
              </w:rPr>
              <w:t>/h,</w:t>
            </w:r>
          </w:p>
        </w:tc>
        <w:tc>
          <w:tcPr>
            <w:tcW w:w="1434" w:type="dxa"/>
            <w:vAlign w:val="center"/>
          </w:tcPr>
          <w:p w14:paraId="0CDC58FC" w14:textId="07485544" w:rsidR="00A667B9" w:rsidRPr="00A674BB" w:rsidRDefault="009B4DC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7C4E8606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6B788325" w14:textId="77777777" w:rsidR="00A667B9" w:rsidRPr="00A674BB" w:rsidRDefault="00A667B9" w:rsidP="00F300A2">
            <w:pPr>
              <w:rPr>
                <w:lang w:val="el-GR" w:eastAsia="el-GR"/>
              </w:rPr>
            </w:pPr>
          </w:p>
        </w:tc>
      </w:tr>
      <w:tr w:rsidR="00BE53BD" w:rsidRPr="00A674BB" w14:paraId="549DBA05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72941945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369A6BD2" w14:textId="0A746991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</w:t>
            </w:r>
            <w:r w:rsidR="00E1239E">
              <w:t xml:space="preserve"> </w:t>
            </w:r>
            <w:r w:rsidR="00E1239E" w:rsidRPr="00E1239E">
              <w:rPr>
                <w:lang w:val="el-GR" w:eastAsia="el-GR"/>
              </w:rPr>
              <w:t xml:space="preserve">Να είναι ελαφριά &lt; 900 </w:t>
            </w:r>
            <w:proofErr w:type="spellStart"/>
            <w:r w:rsidR="00E1239E" w:rsidRPr="00E1239E">
              <w:rPr>
                <w:lang w:val="el-GR" w:eastAsia="el-GR"/>
              </w:rPr>
              <w:t>γρ</w:t>
            </w:r>
            <w:proofErr w:type="spellEnd"/>
          </w:p>
        </w:tc>
        <w:tc>
          <w:tcPr>
            <w:tcW w:w="1434" w:type="dxa"/>
            <w:vAlign w:val="center"/>
            <w:hideMark/>
          </w:tcPr>
          <w:p w14:paraId="5D272596" w14:textId="1F721EAF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41D9E49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5F22C99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2B5EE894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41F622D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1AA26CF7" w14:textId="139F509D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• </w:t>
            </w:r>
            <w:r w:rsidR="00E1239E">
              <w:t xml:space="preserve"> </w:t>
            </w:r>
            <w:proofErr w:type="spellStart"/>
            <w:r w:rsidR="00E1239E" w:rsidRPr="00E1239E">
              <w:rPr>
                <w:lang w:val="el-GR" w:eastAsia="el-GR"/>
              </w:rPr>
              <w:t>Program</w:t>
            </w:r>
            <w:proofErr w:type="spellEnd"/>
            <w:r w:rsidR="00E1239E" w:rsidRPr="00E1239E">
              <w:rPr>
                <w:lang w:val="el-GR" w:eastAsia="el-GR"/>
              </w:rPr>
              <w:t xml:space="preserve"> </w:t>
            </w:r>
            <w:proofErr w:type="spellStart"/>
            <w:r w:rsidR="00E1239E" w:rsidRPr="00E1239E">
              <w:rPr>
                <w:lang w:val="el-GR" w:eastAsia="el-GR"/>
              </w:rPr>
              <w:t>volume</w:t>
            </w:r>
            <w:proofErr w:type="spellEnd"/>
            <w:r w:rsidR="00E1239E" w:rsidRPr="00E1239E">
              <w:rPr>
                <w:lang w:val="el-GR" w:eastAsia="el-GR"/>
              </w:rPr>
              <w:t xml:space="preserve"> </w:t>
            </w:r>
            <w:proofErr w:type="spellStart"/>
            <w:r w:rsidR="00E1239E" w:rsidRPr="00E1239E">
              <w:rPr>
                <w:lang w:val="el-GR" w:eastAsia="el-GR"/>
              </w:rPr>
              <w:t>range</w:t>
            </w:r>
            <w:proofErr w:type="spellEnd"/>
            <w:r w:rsidR="00E1239E" w:rsidRPr="00E1239E">
              <w:rPr>
                <w:lang w:val="el-GR" w:eastAsia="el-GR"/>
              </w:rPr>
              <w:t xml:space="preserve">: 1 – 5000 </w:t>
            </w:r>
            <w:proofErr w:type="spellStart"/>
            <w:r w:rsidR="00E1239E" w:rsidRPr="00E1239E">
              <w:rPr>
                <w:lang w:val="el-GR" w:eastAsia="el-GR"/>
              </w:rPr>
              <w:t>mL</w:t>
            </w:r>
            <w:proofErr w:type="spellEnd"/>
          </w:p>
        </w:tc>
        <w:tc>
          <w:tcPr>
            <w:tcW w:w="1434" w:type="dxa"/>
            <w:vAlign w:val="center"/>
            <w:hideMark/>
          </w:tcPr>
          <w:p w14:paraId="643B0CAE" w14:textId="780FEE3F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48625DF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00BB4551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E1239E" w:rsidRPr="00A674BB" w14:paraId="5F450C80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092EDE11" w14:textId="77777777" w:rsidR="00E1239E" w:rsidRPr="00A674BB" w:rsidRDefault="00E1239E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6609D684" w14:textId="6426C3B6" w:rsidR="00E1239E" w:rsidRPr="009B4DCE" w:rsidRDefault="00E1239E" w:rsidP="00F300A2">
            <w:pPr>
              <w:rPr>
                <w:lang w:val="en-US" w:eastAsia="el-GR"/>
              </w:rPr>
            </w:pPr>
            <w:r w:rsidRPr="009B4DCE">
              <w:rPr>
                <w:lang w:val="en-US" w:eastAsia="el-GR"/>
              </w:rPr>
              <w:t>•</w:t>
            </w:r>
            <w:r w:rsidR="009B4DCE">
              <w:t xml:space="preserve"> </w:t>
            </w:r>
            <w:r w:rsidR="009B4DCE" w:rsidRPr="009B4DCE">
              <w:rPr>
                <w:lang w:val="en-US" w:eastAsia="el-GR"/>
              </w:rPr>
              <w:t>Priming: automatic and semi-automatic</w:t>
            </w:r>
          </w:p>
        </w:tc>
        <w:tc>
          <w:tcPr>
            <w:tcW w:w="1434" w:type="dxa"/>
            <w:vAlign w:val="center"/>
          </w:tcPr>
          <w:p w14:paraId="22776377" w14:textId="5BC4AB63" w:rsidR="00E1239E" w:rsidRPr="009B4DCE" w:rsidRDefault="009B4DC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592F9A14" w14:textId="77777777" w:rsidR="00E1239E" w:rsidRPr="009B4DCE" w:rsidRDefault="00E1239E" w:rsidP="00F300A2">
            <w:pPr>
              <w:rPr>
                <w:lang w:val="en-US" w:eastAsia="el-GR"/>
              </w:rPr>
            </w:pPr>
          </w:p>
        </w:tc>
        <w:tc>
          <w:tcPr>
            <w:tcW w:w="1965" w:type="dxa"/>
            <w:vAlign w:val="center"/>
          </w:tcPr>
          <w:p w14:paraId="1236E6E8" w14:textId="77777777" w:rsidR="00E1239E" w:rsidRPr="009B4DCE" w:rsidRDefault="00E1239E" w:rsidP="00F300A2">
            <w:pPr>
              <w:rPr>
                <w:lang w:val="en-US" w:eastAsia="el-GR"/>
              </w:rPr>
            </w:pPr>
          </w:p>
        </w:tc>
      </w:tr>
      <w:tr w:rsidR="00E1239E" w:rsidRPr="00A674BB" w14:paraId="649AECF5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78A07486" w14:textId="77777777" w:rsidR="00E1239E" w:rsidRPr="009B4DCE" w:rsidRDefault="00E1239E" w:rsidP="00F300A2">
            <w:pPr>
              <w:rPr>
                <w:lang w:val="en-US" w:eastAsia="el-GR"/>
              </w:rPr>
            </w:pPr>
          </w:p>
        </w:tc>
        <w:tc>
          <w:tcPr>
            <w:tcW w:w="5235" w:type="dxa"/>
            <w:vAlign w:val="center"/>
          </w:tcPr>
          <w:p w14:paraId="3EA33523" w14:textId="37D62270" w:rsidR="00E1239E" w:rsidRPr="00E1239E" w:rsidRDefault="00E1239E" w:rsidP="00F300A2">
            <w:pPr>
              <w:rPr>
                <w:lang w:val="el-GR" w:eastAsia="el-GR"/>
              </w:rPr>
            </w:pPr>
            <w:r w:rsidRPr="00E1239E">
              <w:rPr>
                <w:lang w:val="el-GR" w:eastAsia="el-GR"/>
              </w:rPr>
              <w:t>•</w:t>
            </w:r>
            <w:r w:rsidR="009B4DCE">
              <w:t xml:space="preserve"> </w:t>
            </w:r>
            <w:proofErr w:type="spellStart"/>
            <w:r w:rsidR="009B4DCE" w:rsidRPr="009B4DCE">
              <w:rPr>
                <w:lang w:val="el-GR" w:eastAsia="el-GR"/>
              </w:rPr>
              <w:t>Feeding</w:t>
            </w:r>
            <w:proofErr w:type="spellEnd"/>
            <w:r w:rsidR="009B4DCE" w:rsidRPr="009B4DCE">
              <w:rPr>
                <w:lang w:val="el-GR" w:eastAsia="el-GR"/>
              </w:rPr>
              <w:t xml:space="preserve"> </w:t>
            </w:r>
            <w:proofErr w:type="spellStart"/>
            <w:r w:rsidR="009B4DCE" w:rsidRPr="009B4DCE">
              <w:rPr>
                <w:lang w:val="el-GR" w:eastAsia="el-GR"/>
              </w:rPr>
              <w:t>history</w:t>
            </w:r>
            <w:proofErr w:type="spellEnd"/>
            <w:r w:rsidR="009B4DCE" w:rsidRPr="009B4DCE">
              <w:rPr>
                <w:lang w:val="el-GR" w:eastAsia="el-GR"/>
              </w:rPr>
              <w:t xml:space="preserve">: 250 </w:t>
            </w:r>
            <w:proofErr w:type="spellStart"/>
            <w:r w:rsidR="009B4DCE" w:rsidRPr="009B4DCE">
              <w:rPr>
                <w:lang w:val="el-GR" w:eastAsia="el-GR"/>
              </w:rPr>
              <w:t>events</w:t>
            </w:r>
            <w:proofErr w:type="spellEnd"/>
          </w:p>
        </w:tc>
        <w:tc>
          <w:tcPr>
            <w:tcW w:w="1434" w:type="dxa"/>
            <w:vAlign w:val="center"/>
          </w:tcPr>
          <w:p w14:paraId="163A4E51" w14:textId="07EAA20B" w:rsidR="00E1239E" w:rsidRPr="00A674BB" w:rsidRDefault="009B4DC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55DB41A8" w14:textId="77777777" w:rsidR="00E1239E" w:rsidRPr="00A674BB" w:rsidRDefault="00E1239E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5772A7C4" w14:textId="77777777" w:rsidR="00E1239E" w:rsidRPr="00A674BB" w:rsidRDefault="00E1239E" w:rsidP="00F300A2">
            <w:pPr>
              <w:rPr>
                <w:lang w:val="el-GR" w:eastAsia="el-GR"/>
              </w:rPr>
            </w:pPr>
          </w:p>
        </w:tc>
      </w:tr>
      <w:tr w:rsidR="00E1239E" w:rsidRPr="00A674BB" w14:paraId="5CD5494A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1F6545A3" w14:textId="77777777" w:rsidR="00E1239E" w:rsidRPr="00A674BB" w:rsidRDefault="00E1239E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0B2D4B18" w14:textId="46A253C8" w:rsidR="00E1239E" w:rsidRPr="00E1239E" w:rsidRDefault="00E1239E" w:rsidP="00F300A2">
            <w:pPr>
              <w:rPr>
                <w:lang w:val="el-GR" w:eastAsia="el-GR"/>
              </w:rPr>
            </w:pPr>
            <w:r w:rsidRPr="00E1239E">
              <w:rPr>
                <w:lang w:val="el-GR" w:eastAsia="el-GR"/>
              </w:rPr>
              <w:t>•</w:t>
            </w:r>
            <w:r w:rsidR="009B4DCE">
              <w:t xml:space="preserve"> </w:t>
            </w:r>
            <w:proofErr w:type="spellStart"/>
            <w:r w:rsidR="009B4DCE" w:rsidRPr="009B4DCE">
              <w:rPr>
                <w:lang w:val="el-GR" w:eastAsia="el-GR"/>
              </w:rPr>
              <w:t>Alarm</w:t>
            </w:r>
            <w:proofErr w:type="spellEnd"/>
            <w:r w:rsidR="009B4DCE" w:rsidRPr="009B4DCE">
              <w:rPr>
                <w:lang w:val="el-GR" w:eastAsia="el-GR"/>
              </w:rPr>
              <w:t xml:space="preserve"> </w:t>
            </w:r>
            <w:proofErr w:type="spellStart"/>
            <w:r w:rsidR="009B4DCE" w:rsidRPr="009B4DCE">
              <w:rPr>
                <w:lang w:val="el-GR" w:eastAsia="el-GR"/>
              </w:rPr>
              <w:t>history</w:t>
            </w:r>
            <w:proofErr w:type="spellEnd"/>
            <w:r w:rsidR="009B4DCE" w:rsidRPr="009B4DCE">
              <w:rPr>
                <w:lang w:val="el-GR" w:eastAsia="el-GR"/>
              </w:rPr>
              <w:t xml:space="preserve">: 250 </w:t>
            </w:r>
            <w:proofErr w:type="spellStart"/>
            <w:r w:rsidR="009B4DCE" w:rsidRPr="009B4DCE">
              <w:rPr>
                <w:lang w:val="el-GR" w:eastAsia="el-GR"/>
              </w:rPr>
              <w:t>events</w:t>
            </w:r>
            <w:proofErr w:type="spellEnd"/>
          </w:p>
        </w:tc>
        <w:tc>
          <w:tcPr>
            <w:tcW w:w="1434" w:type="dxa"/>
            <w:vAlign w:val="center"/>
          </w:tcPr>
          <w:p w14:paraId="63A69921" w14:textId="02104BF0" w:rsidR="00E1239E" w:rsidRPr="00A674BB" w:rsidRDefault="009B4DC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094D76C9" w14:textId="77777777" w:rsidR="00E1239E" w:rsidRPr="00A674BB" w:rsidRDefault="00E1239E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7BD2B0CB" w14:textId="77777777" w:rsidR="00E1239E" w:rsidRPr="00A674BB" w:rsidRDefault="00E1239E" w:rsidP="00F300A2">
            <w:pPr>
              <w:rPr>
                <w:lang w:val="el-GR" w:eastAsia="el-GR"/>
              </w:rPr>
            </w:pPr>
          </w:p>
        </w:tc>
      </w:tr>
      <w:tr w:rsidR="00E1239E" w:rsidRPr="00A674BB" w14:paraId="36D68763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041570D3" w14:textId="77777777" w:rsidR="00E1239E" w:rsidRPr="00A674BB" w:rsidRDefault="00E1239E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4595FDC8" w14:textId="77AC78FB" w:rsidR="00E1239E" w:rsidRPr="009B4DCE" w:rsidRDefault="00E1239E" w:rsidP="00F300A2">
            <w:pPr>
              <w:rPr>
                <w:lang w:val="en-US" w:eastAsia="el-GR"/>
              </w:rPr>
            </w:pPr>
            <w:r w:rsidRPr="009B4DCE">
              <w:rPr>
                <w:lang w:val="en-US" w:eastAsia="el-GR"/>
              </w:rPr>
              <w:t>•</w:t>
            </w:r>
            <w:r w:rsidR="009B4DCE">
              <w:t xml:space="preserve"> </w:t>
            </w:r>
            <w:r w:rsidR="009B4DCE" w:rsidRPr="009B4DCE">
              <w:rPr>
                <w:lang w:val="en-US" w:eastAsia="el-GR"/>
              </w:rPr>
              <w:t>Total volume cumulative counter: 0.001 L to 99.999 L</w:t>
            </w:r>
          </w:p>
        </w:tc>
        <w:tc>
          <w:tcPr>
            <w:tcW w:w="1434" w:type="dxa"/>
            <w:vAlign w:val="center"/>
          </w:tcPr>
          <w:p w14:paraId="2635C52A" w14:textId="58400F9C" w:rsidR="00E1239E" w:rsidRPr="009B4DCE" w:rsidRDefault="009B4DCE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77D9981F" w14:textId="77777777" w:rsidR="00E1239E" w:rsidRPr="009B4DCE" w:rsidRDefault="00E1239E" w:rsidP="00F300A2">
            <w:pPr>
              <w:rPr>
                <w:lang w:val="en-US" w:eastAsia="el-GR"/>
              </w:rPr>
            </w:pPr>
          </w:p>
        </w:tc>
        <w:tc>
          <w:tcPr>
            <w:tcW w:w="1965" w:type="dxa"/>
            <w:vAlign w:val="center"/>
          </w:tcPr>
          <w:p w14:paraId="71ADE27B" w14:textId="77777777" w:rsidR="00E1239E" w:rsidRPr="009B4DCE" w:rsidRDefault="00E1239E" w:rsidP="00F300A2">
            <w:pPr>
              <w:rPr>
                <w:lang w:val="en-US" w:eastAsia="el-GR"/>
              </w:rPr>
            </w:pPr>
          </w:p>
        </w:tc>
      </w:tr>
      <w:tr w:rsidR="00BE53BD" w:rsidRPr="00A674BB" w14:paraId="22586A70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730D396D" w14:textId="77777777" w:rsidR="00BE53BD" w:rsidRPr="009B4DCE" w:rsidRDefault="00BE53BD" w:rsidP="00F300A2">
            <w:pPr>
              <w:rPr>
                <w:lang w:val="en-US" w:eastAsia="el-GR"/>
              </w:rPr>
            </w:pPr>
            <w:r w:rsidRPr="009B4DCE">
              <w:rPr>
                <w:lang w:val="en-US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5D60F0C3" w14:textId="5D288A48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•</w:t>
            </w:r>
            <w:r w:rsidR="009B4DCE">
              <w:t xml:space="preserve"> </w:t>
            </w:r>
            <w:proofErr w:type="spellStart"/>
            <w:r w:rsidR="009B4DCE" w:rsidRPr="009B4DCE">
              <w:rPr>
                <w:lang w:val="el-GR" w:eastAsia="el-GR"/>
              </w:rPr>
              <w:t>Water</w:t>
            </w:r>
            <w:proofErr w:type="spellEnd"/>
            <w:r w:rsidR="009B4DCE" w:rsidRPr="009B4DCE">
              <w:rPr>
                <w:lang w:val="el-GR" w:eastAsia="el-GR"/>
              </w:rPr>
              <w:t xml:space="preserve"> Protection: IP35</w:t>
            </w:r>
          </w:p>
        </w:tc>
        <w:tc>
          <w:tcPr>
            <w:tcW w:w="1434" w:type="dxa"/>
            <w:vAlign w:val="center"/>
            <w:hideMark/>
          </w:tcPr>
          <w:p w14:paraId="6B01491F" w14:textId="2CA3B561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  <w:hideMark/>
          </w:tcPr>
          <w:p w14:paraId="2B5F13C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7985F01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3A303B" w:rsidRPr="00DA53CA" w14:paraId="13E6D290" w14:textId="77777777" w:rsidTr="001C7243">
        <w:trPr>
          <w:trHeight w:val="268"/>
        </w:trPr>
        <w:tc>
          <w:tcPr>
            <w:tcW w:w="718" w:type="dxa"/>
            <w:shd w:val="clear" w:color="auto" w:fill="DDD9C3"/>
            <w:vAlign w:val="center"/>
          </w:tcPr>
          <w:p w14:paraId="1424E3EE" w14:textId="78390AEB" w:rsidR="003A303B" w:rsidRPr="001D3A1B" w:rsidRDefault="003A303B" w:rsidP="003A303B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t>19.2</w:t>
            </w:r>
          </w:p>
        </w:tc>
        <w:tc>
          <w:tcPr>
            <w:tcW w:w="5235" w:type="dxa"/>
            <w:shd w:val="clear" w:color="auto" w:fill="DDD9C3"/>
            <w:vAlign w:val="center"/>
          </w:tcPr>
          <w:p w14:paraId="6648CAF8" w14:textId="15D43688" w:rsidR="003A303B" w:rsidRPr="001D3A1B" w:rsidRDefault="003A303B" w:rsidP="003A303B">
            <w:pPr>
              <w:rPr>
                <w:b/>
                <w:bCs/>
                <w:lang w:val="el-GR" w:eastAsia="el-GR"/>
              </w:rPr>
            </w:pPr>
            <w:r w:rsidRPr="001D3A1B">
              <w:rPr>
                <w:b/>
                <w:bCs/>
                <w:lang w:val="el-GR" w:eastAsia="el-GR"/>
              </w:rPr>
              <w:t>Εντερική διατροφή για διαβητικούς</w:t>
            </w:r>
            <w:r>
              <w:rPr>
                <w:b/>
                <w:bCs/>
                <w:lang w:val="el-GR" w:eastAsia="el-GR"/>
              </w:rPr>
              <w:t xml:space="preserve"> ΜΕΘ</w:t>
            </w:r>
          </w:p>
        </w:tc>
        <w:tc>
          <w:tcPr>
            <w:tcW w:w="1434" w:type="dxa"/>
            <w:shd w:val="clear" w:color="auto" w:fill="DDD9C3"/>
            <w:vAlign w:val="center"/>
          </w:tcPr>
          <w:p w14:paraId="119F7E10" w14:textId="77777777" w:rsidR="003A303B" w:rsidRPr="0009143D" w:rsidRDefault="003A303B" w:rsidP="003A303B">
            <w:pPr>
              <w:rPr>
                <w:lang w:val="el-GR" w:eastAsia="el-GR"/>
              </w:rPr>
            </w:pPr>
          </w:p>
        </w:tc>
        <w:tc>
          <w:tcPr>
            <w:tcW w:w="1648" w:type="dxa"/>
            <w:shd w:val="clear" w:color="auto" w:fill="DDD9C3"/>
            <w:vAlign w:val="center"/>
          </w:tcPr>
          <w:p w14:paraId="2EB3E9DB" w14:textId="77777777" w:rsidR="003A303B" w:rsidRPr="0009143D" w:rsidRDefault="003A303B" w:rsidP="003A303B">
            <w:pPr>
              <w:rPr>
                <w:lang w:val="el-GR" w:eastAsia="el-GR"/>
              </w:rPr>
            </w:pPr>
          </w:p>
        </w:tc>
        <w:tc>
          <w:tcPr>
            <w:tcW w:w="1965" w:type="dxa"/>
            <w:shd w:val="clear" w:color="auto" w:fill="DDD9C3"/>
            <w:vAlign w:val="center"/>
          </w:tcPr>
          <w:p w14:paraId="471F3952" w14:textId="77777777" w:rsidR="003A303B" w:rsidRPr="0009143D" w:rsidRDefault="003A303B" w:rsidP="003A303B">
            <w:pPr>
              <w:rPr>
                <w:lang w:val="el-GR" w:eastAsia="el-GR"/>
              </w:rPr>
            </w:pPr>
          </w:p>
        </w:tc>
      </w:tr>
      <w:tr w:rsidR="003A303B" w:rsidRPr="00A7267B" w14:paraId="13753376" w14:textId="77777777" w:rsidTr="001C7243">
        <w:trPr>
          <w:trHeight w:val="690"/>
        </w:trPr>
        <w:tc>
          <w:tcPr>
            <w:tcW w:w="718" w:type="dxa"/>
            <w:vAlign w:val="center"/>
          </w:tcPr>
          <w:p w14:paraId="192894A3" w14:textId="77777777" w:rsidR="003A303B" w:rsidRPr="00A674BB" w:rsidRDefault="003A303B" w:rsidP="003A303B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44DAFF24" w14:textId="5C3EAC7E" w:rsidR="003A303B" w:rsidRPr="00A674BB" w:rsidRDefault="003A303B" w:rsidP="003A303B">
            <w:pPr>
              <w:rPr>
                <w:lang w:val="el-GR" w:eastAsia="el-GR"/>
              </w:rPr>
            </w:pPr>
            <w:r w:rsidRPr="00A7267B">
              <w:rPr>
                <w:lang w:val="el-GR" w:eastAsia="el-GR"/>
              </w:rPr>
              <w:t xml:space="preserve">Πολυμερή διαλύματα πλήρους εντερικής διατροφής με 1,5 </w:t>
            </w:r>
            <w:proofErr w:type="spellStart"/>
            <w:r w:rsidRPr="00A7267B">
              <w:rPr>
                <w:lang w:val="el-GR" w:eastAsia="el-GR"/>
              </w:rPr>
              <w:t>kcal</w:t>
            </w:r>
            <w:proofErr w:type="spellEnd"/>
            <w:r w:rsidRPr="00A7267B">
              <w:rPr>
                <w:lang w:val="el-GR" w:eastAsia="el-GR"/>
              </w:rPr>
              <w:t>/</w:t>
            </w:r>
            <w:proofErr w:type="spellStart"/>
            <w:r w:rsidRPr="00A7267B">
              <w:rPr>
                <w:lang w:val="el-GR" w:eastAsia="el-GR"/>
              </w:rPr>
              <w:t>ml</w:t>
            </w:r>
            <w:proofErr w:type="spellEnd"/>
            <w:r w:rsidRPr="00A7267B">
              <w:rPr>
                <w:lang w:val="el-GR" w:eastAsia="el-GR"/>
              </w:rPr>
              <w:t xml:space="preserve">, </w:t>
            </w:r>
            <w:proofErr w:type="spellStart"/>
            <w:r w:rsidRPr="00A7267B">
              <w:rPr>
                <w:lang w:val="el-GR" w:eastAsia="el-GR"/>
              </w:rPr>
              <w:t>υπερπρωτεϊνικά</w:t>
            </w:r>
            <w:proofErr w:type="spellEnd"/>
            <w:r w:rsidRPr="00A7267B">
              <w:rPr>
                <w:lang w:val="el-GR" w:eastAsia="el-GR"/>
              </w:rPr>
              <w:t xml:space="preserve"> (&gt;70 </w:t>
            </w:r>
            <w:proofErr w:type="spellStart"/>
            <w:r w:rsidRPr="00A7267B">
              <w:rPr>
                <w:lang w:val="el-GR" w:eastAsia="el-GR"/>
              </w:rPr>
              <w:t>gr</w:t>
            </w:r>
            <w:proofErr w:type="spellEnd"/>
            <w:r w:rsidRPr="00A7267B">
              <w:rPr>
                <w:lang w:val="el-GR" w:eastAsia="el-GR"/>
              </w:rPr>
              <w:t xml:space="preserve">. Πρωτεΐνης/l) για ασθενείς με σακχαρώδη διαβήτη. Χαμηλά σε υδατάνθρακες (&lt;40% Ε) εμπλουτισμένο με μείγμα φυτικών ινών (&gt;20gr/l). Να είναι πλούσια σε </w:t>
            </w:r>
            <w:proofErr w:type="spellStart"/>
            <w:r w:rsidRPr="00A7267B">
              <w:rPr>
                <w:lang w:val="el-GR" w:eastAsia="el-GR"/>
              </w:rPr>
              <w:t>μονοακόρεστα</w:t>
            </w:r>
            <w:proofErr w:type="spellEnd"/>
            <w:r w:rsidRPr="00A7267B">
              <w:rPr>
                <w:lang w:val="el-GR" w:eastAsia="el-GR"/>
              </w:rPr>
              <w:t>, να περιέχουν ιχθυέλαια και αντιοξειδωτικά.</w:t>
            </w:r>
            <w:r w:rsidR="0041313C">
              <w:rPr>
                <w:lang w:val="el-GR" w:eastAsia="el-GR"/>
              </w:rPr>
              <w:t xml:space="preserve"> </w:t>
            </w:r>
            <w:r w:rsidR="0041313C" w:rsidRPr="0041313C">
              <w:rPr>
                <w:lang w:val="el-GR"/>
              </w:rPr>
              <w:t xml:space="preserve"> </w:t>
            </w:r>
            <w:r w:rsidR="0041313C" w:rsidRPr="0041313C">
              <w:rPr>
                <w:lang w:val="el-GR" w:eastAsia="el-GR"/>
              </w:rPr>
              <w:t xml:space="preserve">Να διατίθενται σε χωρητικότητα 500 </w:t>
            </w:r>
            <w:proofErr w:type="spellStart"/>
            <w:r w:rsidR="0041313C" w:rsidRPr="0041313C">
              <w:rPr>
                <w:lang w:val="el-GR" w:eastAsia="el-GR"/>
              </w:rPr>
              <w:t>ml</w:t>
            </w:r>
            <w:proofErr w:type="spellEnd"/>
            <w:r w:rsidR="0041313C" w:rsidRPr="0041313C">
              <w:rPr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</w:tcPr>
          <w:p w14:paraId="207ADE53" w14:textId="77777777" w:rsidR="003A303B" w:rsidRPr="00A674BB" w:rsidRDefault="003A303B" w:rsidP="003A303B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24AFCC41" w14:textId="77777777" w:rsidR="003A303B" w:rsidRPr="00A674BB" w:rsidRDefault="003A303B" w:rsidP="003A303B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073B92A3" w14:textId="77777777" w:rsidR="003A303B" w:rsidRPr="00A674BB" w:rsidRDefault="003A303B" w:rsidP="003A303B">
            <w:pPr>
              <w:rPr>
                <w:lang w:val="el-GR" w:eastAsia="el-GR"/>
              </w:rPr>
            </w:pPr>
          </w:p>
        </w:tc>
      </w:tr>
      <w:tr w:rsidR="0041313C" w:rsidRPr="00DA53CA" w14:paraId="496ED3F4" w14:textId="77777777" w:rsidTr="001C7243">
        <w:trPr>
          <w:trHeight w:val="268"/>
        </w:trPr>
        <w:tc>
          <w:tcPr>
            <w:tcW w:w="718" w:type="dxa"/>
            <w:shd w:val="clear" w:color="auto" w:fill="DDD9C3"/>
            <w:vAlign w:val="center"/>
          </w:tcPr>
          <w:p w14:paraId="108556A3" w14:textId="3B56CDCD" w:rsidR="0041313C" w:rsidRPr="001D3A1B" w:rsidRDefault="0041313C" w:rsidP="0041313C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lastRenderedPageBreak/>
              <w:t>19.3</w:t>
            </w:r>
          </w:p>
        </w:tc>
        <w:tc>
          <w:tcPr>
            <w:tcW w:w="5235" w:type="dxa"/>
            <w:shd w:val="clear" w:color="auto" w:fill="DDD9C3"/>
            <w:vAlign w:val="center"/>
          </w:tcPr>
          <w:p w14:paraId="665959F8" w14:textId="137A0A27" w:rsidR="0041313C" w:rsidRPr="001D3A1B" w:rsidRDefault="0041313C" w:rsidP="0041313C">
            <w:pPr>
              <w:rPr>
                <w:b/>
                <w:bCs/>
                <w:lang w:val="el-GR" w:eastAsia="el-GR"/>
              </w:rPr>
            </w:pPr>
            <w:r w:rsidRPr="0041313C">
              <w:rPr>
                <w:b/>
                <w:bCs/>
                <w:lang w:val="el-GR" w:eastAsia="el-GR"/>
              </w:rPr>
              <w:t>Εντερικές διατροφές για νοσηλευόμενους ασθενείς ΜΕΘ</w:t>
            </w:r>
          </w:p>
        </w:tc>
        <w:tc>
          <w:tcPr>
            <w:tcW w:w="1434" w:type="dxa"/>
            <w:shd w:val="clear" w:color="auto" w:fill="DDD9C3"/>
            <w:vAlign w:val="center"/>
          </w:tcPr>
          <w:p w14:paraId="0CDD6620" w14:textId="77777777" w:rsidR="0041313C" w:rsidRPr="0009143D" w:rsidRDefault="0041313C" w:rsidP="0041313C">
            <w:pPr>
              <w:rPr>
                <w:lang w:val="el-GR" w:eastAsia="el-GR"/>
              </w:rPr>
            </w:pPr>
          </w:p>
        </w:tc>
        <w:tc>
          <w:tcPr>
            <w:tcW w:w="1648" w:type="dxa"/>
            <w:shd w:val="clear" w:color="auto" w:fill="DDD9C3"/>
            <w:vAlign w:val="center"/>
          </w:tcPr>
          <w:p w14:paraId="24A383BD" w14:textId="77777777" w:rsidR="0041313C" w:rsidRPr="0009143D" w:rsidRDefault="0041313C" w:rsidP="0041313C">
            <w:pPr>
              <w:rPr>
                <w:lang w:val="el-GR" w:eastAsia="el-GR"/>
              </w:rPr>
            </w:pPr>
          </w:p>
        </w:tc>
        <w:tc>
          <w:tcPr>
            <w:tcW w:w="1965" w:type="dxa"/>
            <w:shd w:val="clear" w:color="auto" w:fill="DDD9C3"/>
            <w:vAlign w:val="center"/>
          </w:tcPr>
          <w:p w14:paraId="3001A049" w14:textId="77777777" w:rsidR="0041313C" w:rsidRPr="0009143D" w:rsidRDefault="0041313C" w:rsidP="0041313C">
            <w:pPr>
              <w:rPr>
                <w:lang w:val="el-GR" w:eastAsia="el-GR"/>
              </w:rPr>
            </w:pPr>
          </w:p>
        </w:tc>
      </w:tr>
      <w:tr w:rsidR="003A303B" w:rsidRPr="0041313C" w14:paraId="38ABD866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4EC4D7B2" w14:textId="77777777" w:rsidR="003A303B" w:rsidRPr="0041313C" w:rsidRDefault="003A303B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7093AE03" w14:textId="013BD8BC" w:rsidR="003A303B" w:rsidRPr="00A674BB" w:rsidRDefault="0041313C" w:rsidP="00F300A2">
            <w:pPr>
              <w:rPr>
                <w:lang w:val="el-GR" w:eastAsia="el-GR"/>
              </w:rPr>
            </w:pPr>
            <w:r w:rsidRPr="0041313C">
              <w:rPr>
                <w:lang w:val="el-GR" w:eastAsia="el-GR"/>
              </w:rPr>
              <w:t xml:space="preserve">Πλήρη, πολυμερή υγρά διαλύματα </w:t>
            </w:r>
            <w:proofErr w:type="spellStart"/>
            <w:r w:rsidRPr="0041313C">
              <w:rPr>
                <w:lang w:val="el-GR" w:eastAsia="el-GR"/>
              </w:rPr>
              <w:t>ανοσοδιατροφής</w:t>
            </w:r>
            <w:proofErr w:type="spellEnd"/>
            <w:r w:rsidRPr="0041313C">
              <w:rPr>
                <w:lang w:val="el-GR" w:eastAsia="el-GR"/>
              </w:rPr>
              <w:t xml:space="preserve"> 1,5 </w:t>
            </w:r>
            <w:proofErr w:type="spellStart"/>
            <w:r w:rsidRPr="0041313C">
              <w:rPr>
                <w:lang w:val="el-GR" w:eastAsia="el-GR"/>
              </w:rPr>
              <w:t>kcal</w:t>
            </w:r>
            <w:proofErr w:type="spellEnd"/>
            <w:r w:rsidRPr="0041313C">
              <w:rPr>
                <w:lang w:val="el-GR" w:eastAsia="el-GR"/>
              </w:rPr>
              <w:t>/</w:t>
            </w:r>
            <w:proofErr w:type="spellStart"/>
            <w:r w:rsidRPr="0041313C">
              <w:rPr>
                <w:lang w:val="el-GR" w:eastAsia="el-GR"/>
              </w:rPr>
              <w:t>ml</w:t>
            </w:r>
            <w:proofErr w:type="spellEnd"/>
            <w:r w:rsidRPr="0041313C">
              <w:rPr>
                <w:lang w:val="el-GR" w:eastAsia="el-GR"/>
              </w:rPr>
              <w:t xml:space="preserve">, υψηλό σε λίπος, χαμηλό σε υδατάνθρακες, πλούσιο σε </w:t>
            </w:r>
            <w:proofErr w:type="spellStart"/>
            <w:r w:rsidRPr="0041313C">
              <w:rPr>
                <w:lang w:val="el-GR" w:eastAsia="el-GR"/>
              </w:rPr>
              <w:t>mct</w:t>
            </w:r>
            <w:proofErr w:type="spellEnd"/>
            <w:r w:rsidRPr="0041313C">
              <w:rPr>
                <w:lang w:val="el-GR" w:eastAsia="el-GR"/>
              </w:rPr>
              <w:t xml:space="preserve"> (13,8%E), υψηλό σε πρωτεΐνη, υψηλό σε </w:t>
            </w:r>
            <w:proofErr w:type="spellStart"/>
            <w:r w:rsidRPr="0041313C">
              <w:rPr>
                <w:lang w:val="el-GR" w:eastAsia="el-GR"/>
              </w:rPr>
              <w:t>εικοσιπεντανοϊκό</w:t>
            </w:r>
            <w:proofErr w:type="spellEnd"/>
            <w:r w:rsidRPr="0041313C">
              <w:rPr>
                <w:lang w:val="el-GR" w:eastAsia="el-GR"/>
              </w:rPr>
              <w:t xml:space="preserve"> οξύ (EPA). Να διατίθενται σε χωρητικότητα 500 </w:t>
            </w:r>
            <w:proofErr w:type="spellStart"/>
            <w:r w:rsidRPr="0041313C">
              <w:rPr>
                <w:lang w:val="el-GR" w:eastAsia="el-GR"/>
              </w:rPr>
              <w:t>ml</w:t>
            </w:r>
            <w:proofErr w:type="spellEnd"/>
          </w:p>
        </w:tc>
        <w:tc>
          <w:tcPr>
            <w:tcW w:w="1434" w:type="dxa"/>
            <w:vAlign w:val="center"/>
          </w:tcPr>
          <w:p w14:paraId="6C87ADEF" w14:textId="30A21E39" w:rsidR="003A303B" w:rsidRPr="00A674BB" w:rsidRDefault="0041313C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2C28ABFA" w14:textId="77777777" w:rsidR="003A303B" w:rsidRPr="00A674BB" w:rsidRDefault="003A303B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2F5A5CEE" w14:textId="77777777" w:rsidR="003A303B" w:rsidRPr="00A674BB" w:rsidRDefault="003A303B" w:rsidP="00F300A2">
            <w:pPr>
              <w:rPr>
                <w:lang w:val="el-GR" w:eastAsia="el-GR"/>
              </w:rPr>
            </w:pPr>
          </w:p>
        </w:tc>
      </w:tr>
      <w:tr w:rsidR="005D3617" w:rsidRPr="00DA53CA" w14:paraId="1B4E7D76" w14:textId="77777777" w:rsidTr="001C7243">
        <w:trPr>
          <w:trHeight w:val="268"/>
        </w:trPr>
        <w:tc>
          <w:tcPr>
            <w:tcW w:w="718" w:type="dxa"/>
            <w:shd w:val="clear" w:color="auto" w:fill="DDD9C3"/>
            <w:vAlign w:val="center"/>
          </w:tcPr>
          <w:p w14:paraId="4EB3324D" w14:textId="215E73AD" w:rsidR="005D3617" w:rsidRPr="001D3A1B" w:rsidRDefault="005D3617" w:rsidP="005D3617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t>19.4</w:t>
            </w:r>
          </w:p>
        </w:tc>
        <w:tc>
          <w:tcPr>
            <w:tcW w:w="5235" w:type="dxa"/>
            <w:shd w:val="clear" w:color="auto" w:fill="DDD9C3"/>
            <w:vAlign w:val="center"/>
          </w:tcPr>
          <w:p w14:paraId="4B9DA2B7" w14:textId="114DC421" w:rsidR="005D3617" w:rsidRPr="001D3A1B" w:rsidRDefault="005D3617" w:rsidP="005D3617">
            <w:pPr>
              <w:rPr>
                <w:b/>
                <w:bCs/>
                <w:lang w:val="el-GR" w:eastAsia="el-GR"/>
              </w:rPr>
            </w:pPr>
            <w:r w:rsidRPr="005D3617">
              <w:rPr>
                <w:b/>
                <w:bCs/>
                <w:lang w:val="el-GR" w:eastAsia="el-GR"/>
              </w:rPr>
              <w:t>Εντερικές διατροφές για ασθενείς ΜΕΘ</w:t>
            </w:r>
          </w:p>
        </w:tc>
        <w:tc>
          <w:tcPr>
            <w:tcW w:w="1434" w:type="dxa"/>
            <w:shd w:val="clear" w:color="auto" w:fill="DDD9C3"/>
            <w:vAlign w:val="center"/>
          </w:tcPr>
          <w:p w14:paraId="79783226" w14:textId="77777777" w:rsidR="005D3617" w:rsidRPr="0009143D" w:rsidRDefault="005D3617" w:rsidP="005D3617">
            <w:pPr>
              <w:rPr>
                <w:lang w:val="el-GR" w:eastAsia="el-GR"/>
              </w:rPr>
            </w:pPr>
          </w:p>
        </w:tc>
        <w:tc>
          <w:tcPr>
            <w:tcW w:w="1648" w:type="dxa"/>
            <w:shd w:val="clear" w:color="auto" w:fill="DDD9C3"/>
            <w:vAlign w:val="center"/>
          </w:tcPr>
          <w:p w14:paraId="1328DCAF" w14:textId="77777777" w:rsidR="005D3617" w:rsidRPr="0009143D" w:rsidRDefault="005D3617" w:rsidP="005D3617">
            <w:pPr>
              <w:rPr>
                <w:lang w:val="el-GR" w:eastAsia="el-GR"/>
              </w:rPr>
            </w:pPr>
          </w:p>
        </w:tc>
        <w:tc>
          <w:tcPr>
            <w:tcW w:w="1965" w:type="dxa"/>
            <w:shd w:val="clear" w:color="auto" w:fill="DDD9C3"/>
            <w:vAlign w:val="center"/>
          </w:tcPr>
          <w:p w14:paraId="21A6E93D" w14:textId="77777777" w:rsidR="005D3617" w:rsidRPr="0009143D" w:rsidRDefault="005D3617" w:rsidP="005D3617">
            <w:pPr>
              <w:rPr>
                <w:lang w:val="el-GR" w:eastAsia="el-GR"/>
              </w:rPr>
            </w:pPr>
          </w:p>
        </w:tc>
      </w:tr>
      <w:tr w:rsidR="0041313C" w:rsidRPr="0041313C" w14:paraId="28CD0E0B" w14:textId="77777777" w:rsidTr="001C7243">
        <w:trPr>
          <w:trHeight w:val="315"/>
        </w:trPr>
        <w:tc>
          <w:tcPr>
            <w:tcW w:w="718" w:type="dxa"/>
            <w:vAlign w:val="center"/>
          </w:tcPr>
          <w:p w14:paraId="72332214" w14:textId="77777777" w:rsidR="0041313C" w:rsidRPr="0041313C" w:rsidRDefault="0041313C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1FCF6E7F" w14:textId="77777777" w:rsidR="006648F5" w:rsidRDefault="006648F5" w:rsidP="006648F5">
            <w:pPr>
              <w:rPr>
                <w:lang w:val="el-GR" w:eastAsia="el-GR"/>
              </w:rPr>
            </w:pPr>
            <w:r w:rsidRPr="006648F5">
              <w:rPr>
                <w:lang w:val="el-GR" w:eastAsia="el-GR"/>
              </w:rPr>
              <w:t>Υψηλή σε πρωτεΐνη, λίπος, χαμηλό σε νάτριο, 2kcal/</w:t>
            </w:r>
            <w:proofErr w:type="spellStart"/>
            <w:r w:rsidRPr="006648F5">
              <w:rPr>
                <w:lang w:val="el-GR" w:eastAsia="el-GR"/>
              </w:rPr>
              <w:t>ml</w:t>
            </w:r>
            <w:proofErr w:type="spellEnd"/>
            <w:r w:rsidRPr="006648F5">
              <w:rPr>
                <w:lang w:val="el-GR" w:eastAsia="el-GR"/>
              </w:rPr>
              <w:t xml:space="preserve">. Να διατίθενται σε χωρητικότητα 500 </w:t>
            </w:r>
            <w:proofErr w:type="spellStart"/>
            <w:r w:rsidRPr="006648F5">
              <w:rPr>
                <w:lang w:val="el-GR" w:eastAsia="el-GR"/>
              </w:rPr>
              <w:t>ml</w:t>
            </w:r>
            <w:proofErr w:type="spellEnd"/>
            <w:r w:rsidRPr="006648F5">
              <w:rPr>
                <w:lang w:val="el-GR" w:eastAsia="el-GR"/>
              </w:rPr>
              <w:t>.</w:t>
            </w:r>
          </w:p>
          <w:p w14:paraId="2EAF5439" w14:textId="7D58DF5F" w:rsidR="006648F5" w:rsidRPr="0041313C" w:rsidRDefault="006648F5" w:rsidP="006648F5">
            <w:pPr>
              <w:rPr>
                <w:lang w:val="el-GR" w:eastAsia="el-GR"/>
              </w:rPr>
            </w:pPr>
            <w:r w:rsidRPr="006648F5">
              <w:rPr>
                <w:rFonts w:eastAsia="Calibri"/>
                <w:b/>
                <w:bCs/>
                <w:sz w:val="24"/>
                <w:lang w:val="el-GR" w:eastAsia="en-US"/>
              </w:rPr>
              <w:t xml:space="preserve">Απαραίτητη προϋπόθεση να κατατεθούν προσφορές και για τα 4 παραπάνω ζητούμενα είδη. </w:t>
            </w:r>
            <w:r w:rsidRPr="006648F5">
              <w:rPr>
                <w:b/>
                <w:sz w:val="24"/>
                <w:lang w:val="el-GR" w:eastAsia="el-GR"/>
              </w:rPr>
              <w:t xml:space="preserve">Η κατακύρωση θα γίνει για το σύνολο της ομάδας </w:t>
            </w:r>
            <w:r w:rsidR="006F0F52">
              <w:rPr>
                <w:b/>
                <w:sz w:val="24"/>
                <w:lang w:val="el-GR" w:eastAsia="el-GR"/>
              </w:rPr>
              <w:t>Γ</w:t>
            </w:r>
            <w:r w:rsidRPr="006648F5">
              <w:rPr>
                <w:b/>
                <w:sz w:val="24"/>
                <w:lang w:val="el-GR" w:eastAsia="el-GR"/>
              </w:rPr>
              <w:t>.</w:t>
            </w:r>
            <w:r w:rsidRPr="006648F5">
              <w:rPr>
                <w:rFonts w:eastAsia="Calibri"/>
                <w:b/>
                <w:bCs/>
                <w:sz w:val="24"/>
                <w:lang w:val="el-GR" w:eastAsia="en-US"/>
              </w:rPr>
              <w:t xml:space="preserve"> </w:t>
            </w:r>
          </w:p>
        </w:tc>
        <w:tc>
          <w:tcPr>
            <w:tcW w:w="1434" w:type="dxa"/>
            <w:vAlign w:val="center"/>
          </w:tcPr>
          <w:p w14:paraId="173EEB65" w14:textId="58711EE9" w:rsidR="0041313C" w:rsidRDefault="006648F5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63D94F9D" w14:textId="77777777" w:rsidR="0041313C" w:rsidRPr="00A674BB" w:rsidRDefault="0041313C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22D036A5" w14:textId="77777777" w:rsidR="0041313C" w:rsidRPr="00A674BB" w:rsidRDefault="0041313C" w:rsidP="00F300A2">
            <w:pPr>
              <w:rPr>
                <w:lang w:val="el-GR" w:eastAsia="el-GR"/>
              </w:rPr>
            </w:pPr>
          </w:p>
        </w:tc>
      </w:tr>
      <w:tr w:rsidR="00BE53BD" w:rsidRPr="00DA53CA" w14:paraId="58798249" w14:textId="77777777" w:rsidTr="001C7243">
        <w:trPr>
          <w:trHeight w:val="839"/>
        </w:trPr>
        <w:tc>
          <w:tcPr>
            <w:tcW w:w="718" w:type="dxa"/>
            <w:shd w:val="clear" w:color="000000" w:fill="DDD9C3"/>
            <w:vAlign w:val="center"/>
            <w:hideMark/>
          </w:tcPr>
          <w:p w14:paraId="0D2F14EA" w14:textId="4569C64D" w:rsidR="00BE53BD" w:rsidRPr="00C25523" w:rsidRDefault="0075120F" w:rsidP="00F300A2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t>20</w:t>
            </w:r>
          </w:p>
        </w:tc>
        <w:tc>
          <w:tcPr>
            <w:tcW w:w="5235" w:type="dxa"/>
            <w:shd w:val="clear" w:color="000000" w:fill="DDD9C3"/>
            <w:vAlign w:val="center"/>
            <w:hideMark/>
          </w:tcPr>
          <w:p w14:paraId="62421585" w14:textId="1E0FE757" w:rsidR="00BE53BD" w:rsidRPr="00C25523" w:rsidRDefault="00BE53BD" w:rsidP="00F300A2">
            <w:pPr>
              <w:rPr>
                <w:b/>
                <w:bCs/>
                <w:lang w:val="el-GR" w:eastAsia="el-GR"/>
              </w:rPr>
            </w:pPr>
            <w:r w:rsidRPr="00C25523">
              <w:rPr>
                <w:b/>
                <w:bCs/>
                <w:lang w:val="el-GR" w:eastAsia="el-GR"/>
              </w:rPr>
              <w:t xml:space="preserve">ΟΜΑΔΑ </w:t>
            </w:r>
            <w:r w:rsidR="0075120F">
              <w:rPr>
                <w:b/>
                <w:bCs/>
                <w:lang w:val="el-GR" w:eastAsia="el-GR"/>
              </w:rPr>
              <w:t>Δ</w:t>
            </w:r>
            <w:r w:rsidRPr="00C25523">
              <w:rPr>
                <w:b/>
                <w:bCs/>
                <w:lang w:val="el-GR" w:eastAsia="el-GR"/>
              </w:rPr>
              <w:t>: ΚΟΥΒΕΡΤΑ ΨΥΞΗΣ - ΘΕΡΜΑΝΣΗΣ (με δωρεάν παραχώρηση συνοδού εξοπλισμού) (ΤΟΥΛΑΧΙΣΤΟΝ 1</w:t>
            </w:r>
            <w:r w:rsidR="0075120F">
              <w:rPr>
                <w:b/>
                <w:bCs/>
                <w:lang w:val="el-GR" w:eastAsia="el-GR"/>
              </w:rPr>
              <w:t>4</w:t>
            </w:r>
            <w:r w:rsidRPr="00C25523">
              <w:rPr>
                <w:b/>
                <w:bCs/>
                <w:lang w:val="el-GR" w:eastAsia="el-GR"/>
              </w:rPr>
              <w:t>)</w:t>
            </w:r>
          </w:p>
        </w:tc>
        <w:tc>
          <w:tcPr>
            <w:tcW w:w="1434" w:type="dxa"/>
            <w:shd w:val="clear" w:color="000000" w:fill="DDD9C3"/>
            <w:vAlign w:val="center"/>
            <w:hideMark/>
          </w:tcPr>
          <w:p w14:paraId="1C407838" w14:textId="77777777" w:rsidR="00BE53BD" w:rsidRPr="00A674BB" w:rsidRDefault="00BE53BD" w:rsidP="00F300A2">
            <w:pPr>
              <w:rPr>
                <w:lang w:val="el-GR" w:eastAsia="el-GR"/>
              </w:rPr>
            </w:pPr>
          </w:p>
        </w:tc>
        <w:tc>
          <w:tcPr>
            <w:tcW w:w="1648" w:type="dxa"/>
            <w:shd w:val="clear" w:color="000000" w:fill="DDD9C3"/>
            <w:vAlign w:val="center"/>
            <w:hideMark/>
          </w:tcPr>
          <w:p w14:paraId="7050BB35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000000" w:fill="DDD9C3"/>
            <w:vAlign w:val="center"/>
            <w:hideMark/>
          </w:tcPr>
          <w:p w14:paraId="642AC94D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7A038D" w:rsidRPr="00DA53CA" w14:paraId="4363ABBF" w14:textId="77777777" w:rsidTr="001C7243">
        <w:trPr>
          <w:trHeight w:val="453"/>
        </w:trPr>
        <w:tc>
          <w:tcPr>
            <w:tcW w:w="718" w:type="dxa"/>
            <w:vAlign w:val="center"/>
          </w:tcPr>
          <w:p w14:paraId="34E9A49C" w14:textId="77777777" w:rsidR="007A038D" w:rsidRDefault="007A038D" w:rsidP="00F300A2">
            <w:pPr>
              <w:rPr>
                <w:b/>
                <w:bCs/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025CD735" w14:textId="7EF38488" w:rsidR="007A038D" w:rsidRPr="00C25523" w:rsidRDefault="007A038D" w:rsidP="00F300A2">
            <w:pPr>
              <w:rPr>
                <w:b/>
                <w:bCs/>
                <w:lang w:val="el-GR" w:eastAsia="el-GR"/>
              </w:rPr>
            </w:pPr>
            <w:r w:rsidRPr="007A038D">
              <w:rPr>
                <w:b/>
                <w:bCs/>
                <w:lang w:val="el-GR" w:eastAsia="el-GR"/>
              </w:rPr>
              <w:t>ΤΕΧΝΙΚΕΣ ΠΡΟΔΙΑΓΡΑΦΕΣ ΜΗΧΑΝΗΜΑΤΩΝ ΨΥΞΗΣ- ΘΕΡΜΑΝΣΗΣ ΑΣΘΕΝΩΝ  (ΤΟΥΛΑΧΙΣΤΟΝ  14)</w:t>
            </w:r>
          </w:p>
        </w:tc>
        <w:tc>
          <w:tcPr>
            <w:tcW w:w="1434" w:type="dxa"/>
            <w:vAlign w:val="center"/>
          </w:tcPr>
          <w:p w14:paraId="3EB8BA43" w14:textId="77777777" w:rsidR="007A038D" w:rsidRPr="00A674BB" w:rsidRDefault="007A038D" w:rsidP="00F300A2">
            <w:pPr>
              <w:rPr>
                <w:lang w:val="el-GR" w:eastAsia="el-GR"/>
              </w:rPr>
            </w:pPr>
          </w:p>
        </w:tc>
        <w:tc>
          <w:tcPr>
            <w:tcW w:w="1648" w:type="dxa"/>
            <w:vAlign w:val="center"/>
          </w:tcPr>
          <w:p w14:paraId="4FCE640C" w14:textId="77777777" w:rsidR="007A038D" w:rsidRPr="00A674BB" w:rsidRDefault="007A038D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3BE10AAF" w14:textId="77777777" w:rsidR="007A038D" w:rsidRPr="00A674BB" w:rsidRDefault="007A038D" w:rsidP="00F300A2">
            <w:pPr>
              <w:rPr>
                <w:lang w:val="el-GR" w:eastAsia="el-GR"/>
              </w:rPr>
            </w:pPr>
          </w:p>
        </w:tc>
      </w:tr>
      <w:tr w:rsidR="00BE53BD" w:rsidRPr="00A674BB" w14:paraId="207958F2" w14:textId="77777777" w:rsidTr="001C7243">
        <w:trPr>
          <w:trHeight w:val="707"/>
        </w:trPr>
        <w:tc>
          <w:tcPr>
            <w:tcW w:w="718" w:type="dxa"/>
            <w:vAlign w:val="center"/>
            <w:hideMark/>
          </w:tcPr>
          <w:p w14:paraId="4888194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283E0B0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1. Να είναι σύγχρονης τεχνολογίας, ανθεκτικής κατασκευής, κατάλληλο για νοσοκομειακή χρήση.</w:t>
            </w:r>
          </w:p>
        </w:tc>
        <w:tc>
          <w:tcPr>
            <w:tcW w:w="1434" w:type="dxa"/>
            <w:vAlign w:val="center"/>
            <w:hideMark/>
          </w:tcPr>
          <w:p w14:paraId="6F394C9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043C99F9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23EB99D5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4723B169" w14:textId="77777777" w:rsidTr="001C7243">
        <w:trPr>
          <w:trHeight w:val="420"/>
        </w:trPr>
        <w:tc>
          <w:tcPr>
            <w:tcW w:w="718" w:type="dxa"/>
            <w:vAlign w:val="center"/>
            <w:hideMark/>
          </w:tcPr>
          <w:p w14:paraId="6A560A3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01D2B2B5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2. Να συνοδεύονται από τροχήλατη βάση με χειρολαβή για τη μετακίνησή </w:t>
            </w:r>
            <w:r>
              <w:rPr>
                <w:lang w:val="el-GR" w:eastAsia="el-GR"/>
              </w:rPr>
              <w:t>της.</w:t>
            </w:r>
            <w:r w:rsidRPr="00A674BB">
              <w:rPr>
                <w:lang w:val="el-GR" w:eastAsia="el-GR"/>
              </w:rPr>
              <w:t xml:space="preserve">  </w:t>
            </w:r>
          </w:p>
        </w:tc>
        <w:tc>
          <w:tcPr>
            <w:tcW w:w="1434" w:type="dxa"/>
            <w:vAlign w:val="center"/>
            <w:hideMark/>
          </w:tcPr>
          <w:p w14:paraId="0B1E6B4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2905312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473B406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1B3C8483" w14:textId="77777777" w:rsidTr="001C7243">
        <w:trPr>
          <w:trHeight w:val="614"/>
        </w:trPr>
        <w:tc>
          <w:tcPr>
            <w:tcW w:w="718" w:type="dxa"/>
            <w:vAlign w:val="center"/>
            <w:hideMark/>
          </w:tcPr>
          <w:p w14:paraId="3F59EB7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77AA809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3. Να διαθέτει τουλάχιστον 3 επίπεδα για τη ρύθμιση της θερμοκρασίας του ασθενούς </w:t>
            </w:r>
          </w:p>
        </w:tc>
        <w:tc>
          <w:tcPr>
            <w:tcW w:w="1434" w:type="dxa"/>
            <w:vAlign w:val="center"/>
            <w:hideMark/>
          </w:tcPr>
          <w:p w14:paraId="63148E6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26A6F19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6D8ED2D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6746C920" w14:textId="77777777" w:rsidTr="001C7243">
        <w:trPr>
          <w:trHeight w:val="935"/>
        </w:trPr>
        <w:tc>
          <w:tcPr>
            <w:tcW w:w="718" w:type="dxa"/>
            <w:vAlign w:val="center"/>
            <w:hideMark/>
          </w:tcPr>
          <w:p w14:paraId="7BB464C9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528B72F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4. Η  συσκευή ψύξης  - θέρμανσης να διαθέτει φίλτρο για </w:t>
            </w:r>
            <w:proofErr w:type="spellStart"/>
            <w:r w:rsidRPr="00A674BB">
              <w:rPr>
                <w:lang w:val="el-GR" w:eastAsia="el-GR"/>
              </w:rPr>
              <w:t>μικροσωματίδια</w:t>
            </w:r>
            <w:proofErr w:type="spellEnd"/>
            <w:r w:rsidRPr="00A674BB">
              <w:rPr>
                <w:lang w:val="el-GR" w:eastAsia="el-GR"/>
              </w:rPr>
              <w:t xml:space="preserve"> όγκου περίπου 0,3μm για την υψηλότερη αποφυγή επιμολύνσεων του χώρου και του ίδιου του συστήματος.</w:t>
            </w:r>
          </w:p>
        </w:tc>
        <w:tc>
          <w:tcPr>
            <w:tcW w:w="1434" w:type="dxa"/>
            <w:vAlign w:val="center"/>
            <w:hideMark/>
          </w:tcPr>
          <w:p w14:paraId="4AC783C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6316DBF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7F01131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49729D32" w14:textId="77777777" w:rsidTr="001C7243">
        <w:trPr>
          <w:trHeight w:val="1316"/>
        </w:trPr>
        <w:tc>
          <w:tcPr>
            <w:tcW w:w="718" w:type="dxa"/>
            <w:vAlign w:val="center"/>
            <w:hideMark/>
          </w:tcPr>
          <w:p w14:paraId="219EB40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606E5859" w14:textId="48685044" w:rsidR="00BE53BD" w:rsidRPr="00A674BB" w:rsidRDefault="007A038D" w:rsidP="00F300A2">
            <w:pPr>
              <w:rPr>
                <w:lang w:val="el-GR" w:eastAsia="el-GR"/>
              </w:rPr>
            </w:pPr>
            <w:r w:rsidRPr="007A038D">
              <w:rPr>
                <w:lang w:val="el-GR" w:eastAsia="el-GR"/>
              </w:rPr>
              <w:t>5.</w:t>
            </w:r>
            <w:r>
              <w:rPr>
                <w:lang w:val="el-GR" w:eastAsia="el-GR"/>
              </w:rPr>
              <w:t xml:space="preserve"> </w:t>
            </w:r>
            <w:r w:rsidRPr="007A038D">
              <w:rPr>
                <w:lang w:val="el-GR" w:eastAsia="el-GR"/>
              </w:rPr>
              <w:t>Να αναφέρεται η προκαθορισμένη αντικατάσταση του φίλτρου, η οποία να μην είναι λιγότερο από 500 ώρες λειτουργίας, ώστε να επιτυγχάνεται η μεγαλύτερη δυνατή διαθεσιμότητα της μονάδας.</w:t>
            </w:r>
          </w:p>
        </w:tc>
        <w:tc>
          <w:tcPr>
            <w:tcW w:w="1434" w:type="dxa"/>
            <w:vAlign w:val="center"/>
            <w:hideMark/>
          </w:tcPr>
          <w:p w14:paraId="04403151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2DB0A1E1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6C3F0A1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27BC0A0D" w14:textId="77777777" w:rsidTr="001C7243">
        <w:trPr>
          <w:trHeight w:val="900"/>
        </w:trPr>
        <w:tc>
          <w:tcPr>
            <w:tcW w:w="718" w:type="dxa"/>
            <w:vAlign w:val="center"/>
            <w:hideMark/>
          </w:tcPr>
          <w:p w14:paraId="4D0571C9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64EB181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6. Η  συσκευή ψύξης – θέρμανσης  να διαθέτει οθόνη LCD στην οποία να απεικονίζονται ευκρινώς οι επιλεχθείσες θερμοκρασίες.</w:t>
            </w:r>
          </w:p>
        </w:tc>
        <w:tc>
          <w:tcPr>
            <w:tcW w:w="1434" w:type="dxa"/>
            <w:vAlign w:val="center"/>
            <w:hideMark/>
          </w:tcPr>
          <w:p w14:paraId="2A071B2B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6DAA1609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311C5A2C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437051" w14:paraId="4A5712EC" w14:textId="77777777" w:rsidTr="001C7243">
        <w:trPr>
          <w:trHeight w:val="900"/>
        </w:trPr>
        <w:tc>
          <w:tcPr>
            <w:tcW w:w="718" w:type="dxa"/>
            <w:vAlign w:val="center"/>
          </w:tcPr>
          <w:p w14:paraId="73DA53CF" w14:textId="77777777" w:rsidR="00BE53BD" w:rsidRPr="00A674BB" w:rsidRDefault="00BE53BD" w:rsidP="00F300A2">
            <w:pPr>
              <w:rPr>
                <w:lang w:val="el-GR" w:eastAsia="el-GR"/>
              </w:rPr>
            </w:pPr>
          </w:p>
        </w:tc>
        <w:tc>
          <w:tcPr>
            <w:tcW w:w="5235" w:type="dxa"/>
            <w:vAlign w:val="center"/>
          </w:tcPr>
          <w:p w14:paraId="19CE2A2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437051">
              <w:rPr>
                <w:lang w:val="el-GR" w:eastAsia="el-GR"/>
              </w:rPr>
              <w:t>7. Να φέρει ανεξάρτητο θερμοστάτη, ο οποίος ν’ απενεργοποιεί  το μηχανισμό θέρμανσης ώστε να διασφαλίζει ότι ο σωλήνας και ο αέρας παραμένουν σε θερμοκρασία κάτω από 56°C (53°C ± 3°C τυπική τιμή), ως ασφαλιστική δικλείδα σε περίπτωση ανίχνευσης εξαιρετικά υψηλής θερμοκρασίας στην υποδοχή του σωλήνα θέρμανσης του συστήματος</w:t>
            </w:r>
            <w:r>
              <w:rPr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</w:tcPr>
          <w:p w14:paraId="1534010C" w14:textId="77777777" w:rsidR="00BE53BD" w:rsidRPr="00A674BB" w:rsidRDefault="00BE53BD" w:rsidP="00F300A2">
            <w:pPr>
              <w:rPr>
                <w:lang w:val="el-GR" w:eastAsia="el-GR"/>
              </w:rPr>
            </w:pPr>
            <w:r>
              <w:rPr>
                <w:lang w:val="el-GR" w:eastAsia="el-GR"/>
              </w:rPr>
              <w:t>ΝΑΙ</w:t>
            </w:r>
          </w:p>
        </w:tc>
        <w:tc>
          <w:tcPr>
            <w:tcW w:w="1648" w:type="dxa"/>
            <w:vAlign w:val="center"/>
          </w:tcPr>
          <w:p w14:paraId="0718EBE6" w14:textId="77777777" w:rsidR="00BE53BD" w:rsidRPr="00A674BB" w:rsidRDefault="00BE53BD" w:rsidP="00F300A2">
            <w:pPr>
              <w:rPr>
                <w:lang w:val="el-GR" w:eastAsia="el-GR"/>
              </w:rPr>
            </w:pPr>
          </w:p>
        </w:tc>
        <w:tc>
          <w:tcPr>
            <w:tcW w:w="1965" w:type="dxa"/>
            <w:vAlign w:val="center"/>
          </w:tcPr>
          <w:p w14:paraId="621E956B" w14:textId="77777777" w:rsidR="00BE53BD" w:rsidRPr="00A674BB" w:rsidRDefault="00BE53BD" w:rsidP="00F300A2">
            <w:pPr>
              <w:rPr>
                <w:lang w:val="el-GR" w:eastAsia="el-GR"/>
              </w:rPr>
            </w:pPr>
          </w:p>
        </w:tc>
      </w:tr>
      <w:tr w:rsidR="00BE53BD" w:rsidRPr="00A674BB" w14:paraId="305E6431" w14:textId="77777777" w:rsidTr="001C7243">
        <w:trPr>
          <w:trHeight w:val="1406"/>
        </w:trPr>
        <w:tc>
          <w:tcPr>
            <w:tcW w:w="718" w:type="dxa"/>
            <w:vAlign w:val="center"/>
            <w:hideMark/>
          </w:tcPr>
          <w:p w14:paraId="097DB48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lastRenderedPageBreak/>
              <w:t> </w:t>
            </w:r>
          </w:p>
        </w:tc>
        <w:tc>
          <w:tcPr>
            <w:tcW w:w="5235" w:type="dxa"/>
            <w:vAlign w:val="center"/>
            <w:hideMark/>
          </w:tcPr>
          <w:p w14:paraId="3683CC9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8. Το </w:t>
            </w:r>
            <w:proofErr w:type="spellStart"/>
            <w:r w:rsidRPr="00A674BB">
              <w:rPr>
                <w:lang w:val="el-GR" w:eastAsia="el-GR"/>
              </w:rPr>
              <w:t>ακροφύσιο</w:t>
            </w:r>
            <w:proofErr w:type="spellEnd"/>
            <w:r w:rsidRPr="00A674BB">
              <w:rPr>
                <w:lang w:val="el-GR" w:eastAsia="el-GR"/>
              </w:rPr>
              <w:t xml:space="preserve"> του αυλού της συσκευής να είναι προεκτεινόμενο και να διαθέτει συνδετήρα (</w:t>
            </w:r>
            <w:proofErr w:type="spellStart"/>
            <w:r w:rsidRPr="00A674BB">
              <w:rPr>
                <w:lang w:val="el-GR" w:eastAsia="el-GR"/>
              </w:rPr>
              <w:t>Clips</w:t>
            </w:r>
            <w:proofErr w:type="spellEnd"/>
            <w:r w:rsidRPr="00A674BB">
              <w:rPr>
                <w:lang w:val="el-GR" w:eastAsia="el-GR"/>
              </w:rPr>
              <w:t xml:space="preserve"> ασφαλείας) ώστε να εξασφαλίζεται η συνεχής σύνδεση της κουβέρτας με τη θερμαντική μονάδα, με κύριο στόχο την αποφυγή θερμικού τραυματισμού.</w:t>
            </w:r>
          </w:p>
        </w:tc>
        <w:tc>
          <w:tcPr>
            <w:tcW w:w="1434" w:type="dxa"/>
            <w:vAlign w:val="center"/>
            <w:hideMark/>
          </w:tcPr>
          <w:p w14:paraId="794C175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7727583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3B6F1AA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DA53CA" w14:paraId="74BDDB8A" w14:textId="77777777" w:rsidTr="001C7243">
        <w:trPr>
          <w:trHeight w:val="422"/>
        </w:trPr>
        <w:tc>
          <w:tcPr>
            <w:tcW w:w="718" w:type="dxa"/>
            <w:vAlign w:val="center"/>
            <w:hideMark/>
          </w:tcPr>
          <w:p w14:paraId="30367861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34B4ED24" w14:textId="77777777" w:rsidR="00BE53BD" w:rsidRPr="00C25523" w:rsidRDefault="00BE53BD" w:rsidP="00F300A2">
            <w:pPr>
              <w:rPr>
                <w:u w:val="single"/>
                <w:lang w:val="el-GR" w:eastAsia="el-GR"/>
              </w:rPr>
            </w:pPr>
            <w:r w:rsidRPr="00C25523">
              <w:rPr>
                <w:u w:val="single"/>
                <w:lang w:val="el-GR" w:eastAsia="el-GR"/>
              </w:rPr>
              <w:t>Οι συσκευές θέρμανσης-ψύξης να τηρούν τα κάτωθι:</w:t>
            </w:r>
          </w:p>
        </w:tc>
        <w:tc>
          <w:tcPr>
            <w:tcW w:w="1434" w:type="dxa"/>
            <w:vAlign w:val="center"/>
            <w:hideMark/>
          </w:tcPr>
          <w:p w14:paraId="1BFA57FF" w14:textId="77777777" w:rsidR="00BE53BD" w:rsidRPr="00A674BB" w:rsidRDefault="00BE53BD" w:rsidP="00F300A2">
            <w:pPr>
              <w:rPr>
                <w:lang w:val="el-GR" w:eastAsia="el-GR"/>
              </w:rPr>
            </w:pPr>
          </w:p>
        </w:tc>
        <w:tc>
          <w:tcPr>
            <w:tcW w:w="1648" w:type="dxa"/>
            <w:vAlign w:val="center"/>
            <w:hideMark/>
          </w:tcPr>
          <w:p w14:paraId="6E0E83E9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3DE77D4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2D2EC5F2" w14:textId="77777777" w:rsidTr="001C7243">
        <w:trPr>
          <w:trHeight w:val="428"/>
        </w:trPr>
        <w:tc>
          <w:tcPr>
            <w:tcW w:w="718" w:type="dxa"/>
            <w:vAlign w:val="center"/>
            <w:hideMark/>
          </w:tcPr>
          <w:p w14:paraId="329C39A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2E5D046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I. Να λειτουργεί με τάση δικτύου 220-240V, 50-60 </w:t>
            </w:r>
            <w:proofErr w:type="spellStart"/>
            <w:r w:rsidRPr="00A674BB">
              <w:rPr>
                <w:lang w:val="el-GR" w:eastAsia="el-GR"/>
              </w:rPr>
              <w:t>Hz</w:t>
            </w:r>
            <w:proofErr w:type="spellEnd"/>
            <w:r w:rsidRPr="00A674BB">
              <w:rPr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  <w:hideMark/>
          </w:tcPr>
          <w:p w14:paraId="417EAE7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33F9182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761F633B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6590778E" w14:textId="77777777" w:rsidTr="001C7243">
        <w:trPr>
          <w:trHeight w:val="1200"/>
        </w:trPr>
        <w:tc>
          <w:tcPr>
            <w:tcW w:w="718" w:type="dxa"/>
            <w:vAlign w:val="center"/>
            <w:hideMark/>
          </w:tcPr>
          <w:p w14:paraId="766CA3F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40DB0669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II. Ο κατασκευαστικό οίκος να διαθέτει ISO και ο προσφερόμενος εξοπλισμός να έχει CE </w:t>
            </w:r>
            <w:proofErr w:type="spellStart"/>
            <w:r w:rsidRPr="00A674BB">
              <w:rPr>
                <w:lang w:val="el-GR" w:eastAsia="el-GR"/>
              </w:rPr>
              <w:t>Mark</w:t>
            </w:r>
            <w:proofErr w:type="spellEnd"/>
            <w:r w:rsidRPr="00A674BB">
              <w:rPr>
                <w:lang w:val="el-GR" w:eastAsia="el-GR"/>
              </w:rPr>
              <w:t xml:space="preserve"> και να συμμορφώνεται με τις απαιτήσεις του πρότυπου ICE-60601.</w:t>
            </w:r>
          </w:p>
        </w:tc>
        <w:tc>
          <w:tcPr>
            <w:tcW w:w="1434" w:type="dxa"/>
            <w:vAlign w:val="center"/>
            <w:hideMark/>
          </w:tcPr>
          <w:p w14:paraId="2D91AF4E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48FF0FE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7C124FE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5D2293BB" w14:textId="77777777" w:rsidTr="001C7243">
        <w:trPr>
          <w:trHeight w:val="900"/>
        </w:trPr>
        <w:tc>
          <w:tcPr>
            <w:tcW w:w="718" w:type="dxa"/>
            <w:vAlign w:val="center"/>
            <w:hideMark/>
          </w:tcPr>
          <w:p w14:paraId="7247819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3C43532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III. Ο προμηθευτής να διαθέτει πιστοποιημένους από τον κατασκευαστικό οίκο τεχνικούς για τον προσφερόμενο εξοπλισμό.</w:t>
            </w:r>
          </w:p>
        </w:tc>
        <w:tc>
          <w:tcPr>
            <w:tcW w:w="1434" w:type="dxa"/>
            <w:vAlign w:val="center"/>
            <w:hideMark/>
          </w:tcPr>
          <w:p w14:paraId="7DD8C15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7F7F560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5314B9A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51DFB66C" w14:textId="77777777" w:rsidTr="001C7243">
        <w:trPr>
          <w:trHeight w:val="900"/>
        </w:trPr>
        <w:tc>
          <w:tcPr>
            <w:tcW w:w="718" w:type="dxa"/>
            <w:vAlign w:val="center"/>
            <w:hideMark/>
          </w:tcPr>
          <w:p w14:paraId="128A4DE5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5EDAFF5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IV. Ο προμηθευτής να διαθέτει τα αντίστοιχα ISO για εμπορία, διακίνηση και υποστήριξη </w:t>
            </w:r>
            <w:proofErr w:type="spellStart"/>
            <w:r w:rsidRPr="00A674BB">
              <w:rPr>
                <w:lang w:val="el-GR" w:eastAsia="el-GR"/>
              </w:rPr>
              <w:t>ιατροτεχνολογικού</w:t>
            </w:r>
            <w:proofErr w:type="spellEnd"/>
            <w:r w:rsidRPr="00A674BB">
              <w:rPr>
                <w:lang w:val="el-GR" w:eastAsia="el-GR"/>
              </w:rPr>
              <w:t xml:space="preserve"> εξοπλισμού.</w:t>
            </w:r>
          </w:p>
        </w:tc>
        <w:tc>
          <w:tcPr>
            <w:tcW w:w="1434" w:type="dxa"/>
            <w:vAlign w:val="center"/>
            <w:hideMark/>
          </w:tcPr>
          <w:p w14:paraId="128197F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10AF10BC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2721AC6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DA53CA" w14:paraId="38BD20E4" w14:textId="77777777" w:rsidTr="001C7243">
        <w:trPr>
          <w:trHeight w:val="1024"/>
        </w:trPr>
        <w:tc>
          <w:tcPr>
            <w:tcW w:w="718" w:type="dxa"/>
            <w:shd w:val="clear" w:color="auto" w:fill="DDD9C3"/>
            <w:vAlign w:val="center"/>
            <w:hideMark/>
          </w:tcPr>
          <w:p w14:paraId="0E662042" w14:textId="57AD24BF" w:rsidR="00BE53BD" w:rsidRPr="00C25523" w:rsidRDefault="007A038D" w:rsidP="00F300A2">
            <w:pPr>
              <w:rPr>
                <w:b/>
                <w:bCs/>
                <w:lang w:val="el-GR" w:eastAsia="el-GR"/>
              </w:rPr>
            </w:pPr>
            <w:r>
              <w:rPr>
                <w:b/>
                <w:bCs/>
                <w:lang w:val="el-GR" w:eastAsia="el-GR"/>
              </w:rPr>
              <w:t>20</w:t>
            </w:r>
            <w:r w:rsidR="00BE53BD" w:rsidRPr="00C25523">
              <w:rPr>
                <w:b/>
                <w:bCs/>
                <w:lang w:val="el-GR" w:eastAsia="el-GR"/>
              </w:rPr>
              <w:t>.1</w:t>
            </w:r>
          </w:p>
        </w:tc>
        <w:tc>
          <w:tcPr>
            <w:tcW w:w="5235" w:type="dxa"/>
            <w:shd w:val="clear" w:color="auto" w:fill="DDD9C3"/>
            <w:vAlign w:val="center"/>
            <w:hideMark/>
          </w:tcPr>
          <w:p w14:paraId="7EF0415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Η θερμαντική μονάδα, να δύναται να χρησιμοποιηθεί με </w:t>
            </w:r>
            <w:r w:rsidRPr="00A674BB">
              <w:rPr>
                <w:b/>
                <w:bCs/>
                <w:lang w:val="el-GR" w:eastAsia="el-GR"/>
              </w:rPr>
              <w:t>κουβέρτες ψύξης- θέρμανση</w:t>
            </w:r>
            <w:r w:rsidRPr="00671EC4">
              <w:rPr>
                <w:b/>
                <w:bCs/>
                <w:lang w:val="el-GR" w:eastAsia="el-GR"/>
              </w:rPr>
              <w:t xml:space="preserve"> ολόσωμες</w:t>
            </w:r>
            <w:r w:rsidRPr="00A674BB">
              <w:rPr>
                <w:lang w:val="el-GR" w:eastAsia="el-GR"/>
              </w:rPr>
              <w:t xml:space="preserve"> οι οποίες να καλύπτουν τα κάτωθι ποιοτικά χαρακτηριστικά:</w:t>
            </w:r>
          </w:p>
        </w:tc>
        <w:tc>
          <w:tcPr>
            <w:tcW w:w="1434" w:type="dxa"/>
            <w:shd w:val="clear" w:color="auto" w:fill="DDD9C3"/>
            <w:vAlign w:val="center"/>
            <w:hideMark/>
          </w:tcPr>
          <w:p w14:paraId="62079DBD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648" w:type="dxa"/>
            <w:shd w:val="clear" w:color="auto" w:fill="DDD9C3"/>
            <w:vAlign w:val="center"/>
            <w:hideMark/>
          </w:tcPr>
          <w:p w14:paraId="593B54AB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shd w:val="clear" w:color="auto" w:fill="DDD9C3"/>
            <w:vAlign w:val="center"/>
            <w:hideMark/>
          </w:tcPr>
          <w:p w14:paraId="542C0B5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339E61C7" w14:textId="77777777" w:rsidTr="001C7243">
        <w:trPr>
          <w:trHeight w:val="600"/>
        </w:trPr>
        <w:tc>
          <w:tcPr>
            <w:tcW w:w="718" w:type="dxa"/>
            <w:vAlign w:val="center"/>
            <w:hideMark/>
          </w:tcPr>
          <w:p w14:paraId="4AA39B7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018F75B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1. Να είναι </w:t>
            </w:r>
            <w:proofErr w:type="spellStart"/>
            <w:r w:rsidRPr="00A674BB">
              <w:rPr>
                <w:lang w:val="el-GR" w:eastAsia="el-GR"/>
              </w:rPr>
              <w:t>latex</w:t>
            </w:r>
            <w:proofErr w:type="spellEnd"/>
            <w:r w:rsidRPr="00A674BB">
              <w:rPr>
                <w:lang w:val="el-GR" w:eastAsia="el-GR"/>
              </w:rPr>
              <w:t xml:space="preserve"> </w:t>
            </w:r>
            <w:proofErr w:type="spellStart"/>
            <w:r w:rsidRPr="00A674BB">
              <w:rPr>
                <w:lang w:val="el-GR" w:eastAsia="el-GR"/>
              </w:rPr>
              <w:t>free</w:t>
            </w:r>
            <w:proofErr w:type="spellEnd"/>
            <w:r w:rsidRPr="00A674BB">
              <w:rPr>
                <w:lang w:val="el-GR" w:eastAsia="el-GR"/>
              </w:rPr>
              <w:t>, μιας χρήσης και κατάλληλες για εφαρμογή σε ενήλικες και  παιδιά.</w:t>
            </w:r>
          </w:p>
        </w:tc>
        <w:tc>
          <w:tcPr>
            <w:tcW w:w="1434" w:type="dxa"/>
            <w:vAlign w:val="center"/>
            <w:hideMark/>
          </w:tcPr>
          <w:p w14:paraId="77A33595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4B4B820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2AC71C8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28FE8220" w14:textId="77777777" w:rsidTr="001C7243">
        <w:trPr>
          <w:trHeight w:val="612"/>
        </w:trPr>
        <w:tc>
          <w:tcPr>
            <w:tcW w:w="718" w:type="dxa"/>
            <w:vAlign w:val="center"/>
            <w:hideMark/>
          </w:tcPr>
          <w:p w14:paraId="5E19D6F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2059EE5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2. Οι διαστάσεις των κουβερτών να είναι κατάλληλες ώστε να εξασφαλίζουν τη </w:t>
            </w:r>
            <w:proofErr w:type="spellStart"/>
            <w:r w:rsidRPr="00A674BB">
              <w:rPr>
                <w:lang w:val="el-GR" w:eastAsia="el-GR"/>
              </w:rPr>
              <w:t>νορμοθερμία</w:t>
            </w:r>
            <w:proofErr w:type="spellEnd"/>
            <w:r w:rsidRPr="00A674BB">
              <w:rPr>
                <w:lang w:val="el-GR" w:eastAsia="el-GR"/>
              </w:rPr>
              <w:t xml:space="preserve"> σε ενήλικες.</w:t>
            </w:r>
          </w:p>
        </w:tc>
        <w:tc>
          <w:tcPr>
            <w:tcW w:w="1434" w:type="dxa"/>
            <w:vAlign w:val="center"/>
            <w:hideMark/>
          </w:tcPr>
          <w:p w14:paraId="3518990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0BB3883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017CBA2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7AF08786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46D2C73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1F305F4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3.  Ο τύπος των κουβερτών να είναι ολόσωμες.</w:t>
            </w:r>
          </w:p>
        </w:tc>
        <w:tc>
          <w:tcPr>
            <w:tcW w:w="1434" w:type="dxa"/>
            <w:vAlign w:val="center"/>
            <w:hideMark/>
          </w:tcPr>
          <w:p w14:paraId="1DC513D9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2C971D8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3C53EE7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298DE23D" w14:textId="77777777" w:rsidTr="001C7243">
        <w:trPr>
          <w:trHeight w:val="315"/>
        </w:trPr>
        <w:tc>
          <w:tcPr>
            <w:tcW w:w="718" w:type="dxa"/>
            <w:vAlign w:val="center"/>
            <w:hideMark/>
          </w:tcPr>
          <w:p w14:paraId="788C0B4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2F99765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4. Να είναι </w:t>
            </w:r>
            <w:proofErr w:type="spellStart"/>
            <w:r w:rsidRPr="00A674BB">
              <w:rPr>
                <w:lang w:val="el-GR" w:eastAsia="el-GR"/>
              </w:rPr>
              <w:t>ακτινοδιαπερατές</w:t>
            </w:r>
            <w:proofErr w:type="spellEnd"/>
            <w:r w:rsidRPr="00A674BB">
              <w:rPr>
                <w:lang w:val="el-GR" w:eastAsia="el-GR"/>
              </w:rPr>
              <w:t>.</w:t>
            </w:r>
          </w:p>
        </w:tc>
        <w:tc>
          <w:tcPr>
            <w:tcW w:w="1434" w:type="dxa"/>
            <w:vAlign w:val="center"/>
            <w:hideMark/>
          </w:tcPr>
          <w:p w14:paraId="2D5DAF77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7E21231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584D539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242C8766" w14:textId="77777777" w:rsidTr="001C7243">
        <w:trPr>
          <w:trHeight w:val="1200"/>
        </w:trPr>
        <w:tc>
          <w:tcPr>
            <w:tcW w:w="718" w:type="dxa"/>
            <w:vAlign w:val="center"/>
            <w:hideMark/>
          </w:tcPr>
          <w:p w14:paraId="432D121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331B73E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5. Να είναι κατασκευασμένες από κατάλληλο υλικό και με τέτοιο τρόπο ώστε να τους προσδίδουν ανθεκτικότητα σε τυχόν τρυπήματα  ή σκισίματα και να είναι ανθεκτικές σε υγρά.</w:t>
            </w:r>
          </w:p>
        </w:tc>
        <w:tc>
          <w:tcPr>
            <w:tcW w:w="1434" w:type="dxa"/>
            <w:vAlign w:val="center"/>
            <w:hideMark/>
          </w:tcPr>
          <w:p w14:paraId="3F39B78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2441F395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112A708D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43E77349" w14:textId="77777777" w:rsidTr="001C7243">
        <w:trPr>
          <w:trHeight w:val="900"/>
        </w:trPr>
        <w:tc>
          <w:tcPr>
            <w:tcW w:w="718" w:type="dxa"/>
            <w:vAlign w:val="center"/>
            <w:hideMark/>
          </w:tcPr>
          <w:p w14:paraId="5B53140B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1D34C87C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6.  Η μετάδοση της θερμότητας να γίνεται με τη χρήση εξαναγκασμένου θερμού αέρα και όχι δια της επαφής  για την αποφυγή εγκαυμάτων.</w:t>
            </w:r>
          </w:p>
        </w:tc>
        <w:tc>
          <w:tcPr>
            <w:tcW w:w="1434" w:type="dxa"/>
            <w:vAlign w:val="center"/>
            <w:hideMark/>
          </w:tcPr>
          <w:p w14:paraId="0CFBF266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388EF31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5F11AB5A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A674BB" w14:paraId="093821C7" w14:textId="77777777" w:rsidTr="001C7243">
        <w:trPr>
          <w:trHeight w:val="2220"/>
        </w:trPr>
        <w:tc>
          <w:tcPr>
            <w:tcW w:w="718" w:type="dxa"/>
            <w:vAlign w:val="center"/>
            <w:hideMark/>
          </w:tcPr>
          <w:p w14:paraId="213E9E53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5235" w:type="dxa"/>
            <w:vAlign w:val="center"/>
            <w:hideMark/>
          </w:tcPr>
          <w:p w14:paraId="7A4C91B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 xml:space="preserve">7.  Η εξωτερική τους </w:t>
            </w:r>
            <w:proofErr w:type="spellStart"/>
            <w:r w:rsidRPr="00A674BB">
              <w:rPr>
                <w:lang w:val="el-GR" w:eastAsia="el-GR"/>
              </w:rPr>
              <w:t>επιστρωμάτωση</w:t>
            </w:r>
            <w:proofErr w:type="spellEnd"/>
            <w:r w:rsidRPr="00A674BB">
              <w:rPr>
                <w:lang w:val="el-GR" w:eastAsia="el-GR"/>
              </w:rPr>
              <w:t xml:space="preserve"> να είναι από μη υφασμένο υλικό με σκοπό την προστασία του σώματος του ασθενούς από τυχόν επαφή του δέρματος με πλαστικά αντικείμενα. Η διάχυση του θερμού αέρα να πραγματοποιείται  με τέτοιο τρόπο ώστε να επιτυγχάνεται η άμεση, ισομερή και ομοιόμορφη μετάδοση της θερμότητας σε όλη την επιφάνεια του ασθενούς.</w:t>
            </w:r>
          </w:p>
        </w:tc>
        <w:tc>
          <w:tcPr>
            <w:tcW w:w="1434" w:type="dxa"/>
            <w:vAlign w:val="center"/>
            <w:hideMark/>
          </w:tcPr>
          <w:p w14:paraId="667F2931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ΝΑΙ</w:t>
            </w:r>
          </w:p>
        </w:tc>
        <w:tc>
          <w:tcPr>
            <w:tcW w:w="1648" w:type="dxa"/>
            <w:vAlign w:val="center"/>
            <w:hideMark/>
          </w:tcPr>
          <w:p w14:paraId="375C25A0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  <w:tc>
          <w:tcPr>
            <w:tcW w:w="1965" w:type="dxa"/>
            <w:vAlign w:val="center"/>
            <w:hideMark/>
          </w:tcPr>
          <w:p w14:paraId="651C4962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A674BB">
              <w:rPr>
                <w:lang w:val="el-GR" w:eastAsia="el-GR"/>
              </w:rPr>
              <w:t> </w:t>
            </w:r>
          </w:p>
        </w:tc>
      </w:tr>
      <w:tr w:rsidR="00BE53BD" w:rsidRPr="00DA53CA" w14:paraId="35A6E922" w14:textId="77777777" w:rsidTr="001C7243">
        <w:trPr>
          <w:trHeight w:val="983"/>
        </w:trPr>
        <w:tc>
          <w:tcPr>
            <w:tcW w:w="718" w:type="dxa"/>
            <w:shd w:val="clear" w:color="auto" w:fill="DDD9C3"/>
          </w:tcPr>
          <w:p w14:paraId="4974755B" w14:textId="6A7DB77C" w:rsidR="00BE53BD" w:rsidRPr="00C25523" w:rsidRDefault="00BE53BD" w:rsidP="00F300A2">
            <w:pPr>
              <w:rPr>
                <w:b/>
                <w:bCs/>
                <w:lang w:val="el-GR" w:eastAsia="el-GR"/>
              </w:rPr>
            </w:pPr>
            <w:r w:rsidRPr="00C25523">
              <w:rPr>
                <w:b/>
                <w:bCs/>
              </w:rPr>
              <w:lastRenderedPageBreak/>
              <w:t xml:space="preserve"> </w:t>
            </w:r>
            <w:r w:rsidR="007A038D">
              <w:rPr>
                <w:b/>
                <w:bCs/>
                <w:lang w:val="el-GR"/>
              </w:rPr>
              <w:t>20</w:t>
            </w:r>
            <w:r w:rsidRPr="00C25523">
              <w:rPr>
                <w:b/>
                <w:bCs/>
                <w:lang w:val="el-GR"/>
              </w:rPr>
              <w:t>.2</w:t>
            </w:r>
          </w:p>
        </w:tc>
        <w:tc>
          <w:tcPr>
            <w:tcW w:w="5235" w:type="dxa"/>
            <w:shd w:val="clear" w:color="auto" w:fill="DDD9C3"/>
          </w:tcPr>
          <w:p w14:paraId="13C70864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957433">
              <w:rPr>
                <w:lang w:val="el-GR"/>
              </w:rPr>
              <w:t>Η θερμαντική μονάδα, να δύναται να χρησιμοποιηθεί με</w:t>
            </w:r>
            <w:r w:rsidRPr="00AE3EEB">
              <w:rPr>
                <w:b/>
                <w:bCs/>
                <w:lang w:val="el-GR"/>
              </w:rPr>
              <w:t xml:space="preserve"> κουβέρτες ψύξης- θέρμανση άνω σώματος </w:t>
            </w:r>
            <w:r w:rsidRPr="00957433">
              <w:rPr>
                <w:lang w:val="el-GR"/>
              </w:rPr>
              <w:t>οι οποίες να καλύπτουν τα κάτωθι ποιοτικά χαρακτηριστικά:</w:t>
            </w:r>
          </w:p>
        </w:tc>
        <w:tc>
          <w:tcPr>
            <w:tcW w:w="1434" w:type="dxa"/>
            <w:shd w:val="clear" w:color="auto" w:fill="DDD9C3"/>
          </w:tcPr>
          <w:p w14:paraId="5599A01F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957433">
              <w:rPr>
                <w:lang w:val="el-GR"/>
              </w:rPr>
              <w:t xml:space="preserve"> </w:t>
            </w:r>
          </w:p>
        </w:tc>
        <w:tc>
          <w:tcPr>
            <w:tcW w:w="1648" w:type="dxa"/>
            <w:shd w:val="clear" w:color="auto" w:fill="DDD9C3"/>
          </w:tcPr>
          <w:p w14:paraId="01A09D28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957433">
              <w:rPr>
                <w:lang w:val="el-GR"/>
              </w:rPr>
              <w:t xml:space="preserve"> </w:t>
            </w:r>
          </w:p>
        </w:tc>
        <w:tc>
          <w:tcPr>
            <w:tcW w:w="1965" w:type="dxa"/>
            <w:shd w:val="clear" w:color="auto" w:fill="DDD9C3"/>
          </w:tcPr>
          <w:p w14:paraId="09B9BD7C" w14:textId="77777777" w:rsidR="00BE53BD" w:rsidRPr="00A674BB" w:rsidRDefault="00BE53BD" w:rsidP="00F300A2">
            <w:pPr>
              <w:rPr>
                <w:lang w:val="el-GR" w:eastAsia="el-GR"/>
              </w:rPr>
            </w:pPr>
            <w:r w:rsidRPr="00957433">
              <w:rPr>
                <w:lang w:val="el-GR"/>
              </w:rPr>
              <w:t xml:space="preserve"> </w:t>
            </w:r>
          </w:p>
        </w:tc>
      </w:tr>
      <w:tr w:rsidR="00BE53BD" w:rsidRPr="00957433" w14:paraId="5CE81F7C" w14:textId="77777777" w:rsidTr="001C7243">
        <w:trPr>
          <w:trHeight w:val="384"/>
        </w:trPr>
        <w:tc>
          <w:tcPr>
            <w:tcW w:w="718" w:type="dxa"/>
          </w:tcPr>
          <w:p w14:paraId="5F4A8D56" w14:textId="77777777" w:rsidR="00BE53BD" w:rsidRPr="00AE3EEB" w:rsidRDefault="00BE53BD" w:rsidP="00F300A2">
            <w:pPr>
              <w:rPr>
                <w:lang w:val="el-GR"/>
              </w:rPr>
            </w:pPr>
          </w:p>
        </w:tc>
        <w:tc>
          <w:tcPr>
            <w:tcW w:w="5235" w:type="dxa"/>
          </w:tcPr>
          <w:p w14:paraId="4A1D0571" w14:textId="77777777" w:rsidR="00BE53BD" w:rsidRPr="00957433" w:rsidRDefault="00BE53BD" w:rsidP="00F300A2">
            <w:pPr>
              <w:rPr>
                <w:lang w:val="el-GR"/>
              </w:rPr>
            </w:pPr>
            <w:r w:rsidRPr="00121C44">
              <w:rPr>
                <w:lang w:val="el-GR"/>
              </w:rPr>
              <w:t>1. Κουβέρτα θέρμανσης ενηλίκων, άνω σώματος,</w:t>
            </w:r>
          </w:p>
        </w:tc>
        <w:tc>
          <w:tcPr>
            <w:tcW w:w="1434" w:type="dxa"/>
          </w:tcPr>
          <w:p w14:paraId="56669ACA" w14:textId="77777777" w:rsidR="00BE53BD" w:rsidRPr="00957433" w:rsidRDefault="00BE53BD" w:rsidP="00F300A2">
            <w:pPr>
              <w:rPr>
                <w:lang w:val="el-GR"/>
              </w:rPr>
            </w:pPr>
            <w:r>
              <w:rPr>
                <w:lang w:val="el-GR"/>
              </w:rPr>
              <w:t>ΝΑΙ</w:t>
            </w:r>
          </w:p>
        </w:tc>
        <w:tc>
          <w:tcPr>
            <w:tcW w:w="1648" w:type="dxa"/>
          </w:tcPr>
          <w:p w14:paraId="394D0FF3" w14:textId="77777777" w:rsidR="00BE53BD" w:rsidRPr="00957433" w:rsidRDefault="00BE53BD" w:rsidP="00F300A2">
            <w:pPr>
              <w:rPr>
                <w:lang w:val="el-GR"/>
              </w:rPr>
            </w:pPr>
          </w:p>
        </w:tc>
        <w:tc>
          <w:tcPr>
            <w:tcW w:w="1965" w:type="dxa"/>
          </w:tcPr>
          <w:p w14:paraId="5C69AB93" w14:textId="77777777" w:rsidR="00BE53BD" w:rsidRPr="00957433" w:rsidRDefault="00BE53BD" w:rsidP="00F300A2">
            <w:pPr>
              <w:rPr>
                <w:lang w:val="el-GR"/>
              </w:rPr>
            </w:pPr>
          </w:p>
        </w:tc>
      </w:tr>
      <w:tr w:rsidR="00BE53BD" w:rsidRPr="00957433" w14:paraId="43B06EB5" w14:textId="77777777" w:rsidTr="001C7243">
        <w:trPr>
          <w:trHeight w:val="560"/>
        </w:trPr>
        <w:tc>
          <w:tcPr>
            <w:tcW w:w="718" w:type="dxa"/>
          </w:tcPr>
          <w:p w14:paraId="500CC644" w14:textId="77777777" w:rsidR="00BE53BD" w:rsidRPr="00121C44" w:rsidRDefault="00BE53BD" w:rsidP="00F300A2">
            <w:pPr>
              <w:rPr>
                <w:lang w:val="el-GR"/>
              </w:rPr>
            </w:pPr>
          </w:p>
        </w:tc>
        <w:tc>
          <w:tcPr>
            <w:tcW w:w="5235" w:type="dxa"/>
          </w:tcPr>
          <w:p w14:paraId="151EFFF7" w14:textId="77777777" w:rsidR="00BE53BD" w:rsidRPr="00957433" w:rsidRDefault="00BE53BD" w:rsidP="00F300A2">
            <w:pPr>
              <w:rPr>
                <w:lang w:val="el-GR"/>
              </w:rPr>
            </w:pPr>
            <w:r w:rsidRPr="00121C44">
              <w:rPr>
                <w:lang w:val="el-GR"/>
              </w:rPr>
              <w:t>2. Να διαθέτει ενσωματωμένο διαφανές πεδίο για κάλυψη κεφαλής.</w:t>
            </w:r>
          </w:p>
        </w:tc>
        <w:tc>
          <w:tcPr>
            <w:tcW w:w="1434" w:type="dxa"/>
          </w:tcPr>
          <w:p w14:paraId="614E515D" w14:textId="77777777" w:rsidR="00BE53BD" w:rsidRPr="00957433" w:rsidRDefault="00BE53BD" w:rsidP="00F300A2">
            <w:pPr>
              <w:rPr>
                <w:lang w:val="el-GR"/>
              </w:rPr>
            </w:pPr>
            <w:r>
              <w:rPr>
                <w:lang w:val="el-GR"/>
              </w:rPr>
              <w:t>ΝΑΙ</w:t>
            </w:r>
          </w:p>
        </w:tc>
        <w:tc>
          <w:tcPr>
            <w:tcW w:w="1648" w:type="dxa"/>
          </w:tcPr>
          <w:p w14:paraId="14944430" w14:textId="77777777" w:rsidR="00BE53BD" w:rsidRPr="00957433" w:rsidRDefault="00BE53BD" w:rsidP="00F300A2">
            <w:pPr>
              <w:rPr>
                <w:lang w:val="el-GR"/>
              </w:rPr>
            </w:pPr>
          </w:p>
        </w:tc>
        <w:tc>
          <w:tcPr>
            <w:tcW w:w="1965" w:type="dxa"/>
          </w:tcPr>
          <w:p w14:paraId="1708B264" w14:textId="77777777" w:rsidR="00BE53BD" w:rsidRPr="00957433" w:rsidRDefault="00BE53BD" w:rsidP="00F300A2">
            <w:pPr>
              <w:rPr>
                <w:lang w:val="el-GR"/>
              </w:rPr>
            </w:pPr>
          </w:p>
        </w:tc>
      </w:tr>
      <w:tr w:rsidR="00BE53BD" w:rsidRPr="00957433" w14:paraId="04A69876" w14:textId="77777777" w:rsidTr="001C7243">
        <w:trPr>
          <w:trHeight w:val="983"/>
        </w:trPr>
        <w:tc>
          <w:tcPr>
            <w:tcW w:w="718" w:type="dxa"/>
          </w:tcPr>
          <w:p w14:paraId="6294016D" w14:textId="77777777" w:rsidR="00BE53BD" w:rsidRPr="00121C44" w:rsidRDefault="00BE53BD" w:rsidP="00F300A2">
            <w:pPr>
              <w:rPr>
                <w:lang w:val="el-GR"/>
              </w:rPr>
            </w:pPr>
          </w:p>
        </w:tc>
        <w:tc>
          <w:tcPr>
            <w:tcW w:w="5235" w:type="dxa"/>
          </w:tcPr>
          <w:p w14:paraId="63078D1C" w14:textId="77777777" w:rsidR="00BE53BD" w:rsidRPr="00957433" w:rsidRDefault="00BE53BD" w:rsidP="00F300A2">
            <w:pPr>
              <w:rPr>
                <w:lang w:val="el-GR"/>
              </w:rPr>
            </w:pPr>
            <w:r w:rsidRPr="00121C44">
              <w:rPr>
                <w:lang w:val="el-GR"/>
              </w:rPr>
              <w:t>3. Να διαθέτει ενσωματωμένες λωρίδες – κορδόνια για επικουρική στήριξη της κουβέρτας στο σώμα του ασθενούς.</w:t>
            </w:r>
          </w:p>
        </w:tc>
        <w:tc>
          <w:tcPr>
            <w:tcW w:w="1434" w:type="dxa"/>
          </w:tcPr>
          <w:p w14:paraId="33BD5532" w14:textId="77777777" w:rsidR="00BE53BD" w:rsidRPr="00957433" w:rsidRDefault="00BE53BD" w:rsidP="00F300A2">
            <w:pPr>
              <w:rPr>
                <w:lang w:val="el-GR"/>
              </w:rPr>
            </w:pPr>
            <w:r>
              <w:rPr>
                <w:lang w:val="el-GR"/>
              </w:rPr>
              <w:t>ΝΑΙ</w:t>
            </w:r>
          </w:p>
        </w:tc>
        <w:tc>
          <w:tcPr>
            <w:tcW w:w="1648" w:type="dxa"/>
          </w:tcPr>
          <w:p w14:paraId="017A39D5" w14:textId="77777777" w:rsidR="00BE53BD" w:rsidRPr="00957433" w:rsidRDefault="00BE53BD" w:rsidP="00F300A2">
            <w:pPr>
              <w:rPr>
                <w:lang w:val="el-GR"/>
              </w:rPr>
            </w:pPr>
          </w:p>
        </w:tc>
        <w:tc>
          <w:tcPr>
            <w:tcW w:w="1965" w:type="dxa"/>
          </w:tcPr>
          <w:p w14:paraId="49094B9D" w14:textId="77777777" w:rsidR="00BE53BD" w:rsidRPr="00957433" w:rsidRDefault="00BE53BD" w:rsidP="00F300A2">
            <w:pPr>
              <w:rPr>
                <w:lang w:val="el-GR"/>
              </w:rPr>
            </w:pPr>
          </w:p>
        </w:tc>
      </w:tr>
      <w:tr w:rsidR="00BE53BD" w:rsidRPr="00957433" w14:paraId="3D765DFB" w14:textId="77777777" w:rsidTr="001C7243">
        <w:trPr>
          <w:trHeight w:val="699"/>
        </w:trPr>
        <w:tc>
          <w:tcPr>
            <w:tcW w:w="718" w:type="dxa"/>
          </w:tcPr>
          <w:p w14:paraId="06339E51" w14:textId="77777777" w:rsidR="00BE53BD" w:rsidRPr="00121C44" w:rsidRDefault="00BE53BD" w:rsidP="00F300A2">
            <w:pPr>
              <w:rPr>
                <w:lang w:val="el-GR"/>
              </w:rPr>
            </w:pPr>
          </w:p>
        </w:tc>
        <w:tc>
          <w:tcPr>
            <w:tcW w:w="5235" w:type="dxa"/>
          </w:tcPr>
          <w:p w14:paraId="054D4CCA" w14:textId="77777777" w:rsidR="00BE53BD" w:rsidRPr="00957433" w:rsidRDefault="00BE53BD" w:rsidP="00F300A2">
            <w:pPr>
              <w:rPr>
                <w:lang w:val="el-GR"/>
              </w:rPr>
            </w:pPr>
            <w:r w:rsidRPr="00121C44">
              <w:rPr>
                <w:lang w:val="el-GR"/>
              </w:rPr>
              <w:t>4. Να διαθέτει δύο υποδοχές του σωλήνα θέρμανσης (αριστερά – δεξιά).</w:t>
            </w:r>
          </w:p>
        </w:tc>
        <w:tc>
          <w:tcPr>
            <w:tcW w:w="1434" w:type="dxa"/>
          </w:tcPr>
          <w:p w14:paraId="0187A02D" w14:textId="77777777" w:rsidR="00BE53BD" w:rsidRPr="00957433" w:rsidRDefault="00BE53BD" w:rsidP="00F300A2">
            <w:pPr>
              <w:rPr>
                <w:lang w:val="el-GR"/>
              </w:rPr>
            </w:pPr>
            <w:r>
              <w:rPr>
                <w:lang w:val="el-GR"/>
              </w:rPr>
              <w:t>ΝΑΙ</w:t>
            </w:r>
          </w:p>
        </w:tc>
        <w:tc>
          <w:tcPr>
            <w:tcW w:w="1648" w:type="dxa"/>
          </w:tcPr>
          <w:p w14:paraId="4B189A11" w14:textId="77777777" w:rsidR="00BE53BD" w:rsidRPr="00957433" w:rsidRDefault="00BE53BD" w:rsidP="00F300A2">
            <w:pPr>
              <w:rPr>
                <w:lang w:val="el-GR"/>
              </w:rPr>
            </w:pPr>
          </w:p>
        </w:tc>
        <w:tc>
          <w:tcPr>
            <w:tcW w:w="1965" w:type="dxa"/>
          </w:tcPr>
          <w:p w14:paraId="09DB4F1A" w14:textId="77777777" w:rsidR="00BE53BD" w:rsidRPr="00957433" w:rsidRDefault="00BE53BD" w:rsidP="00F300A2">
            <w:pPr>
              <w:rPr>
                <w:lang w:val="el-GR"/>
              </w:rPr>
            </w:pPr>
          </w:p>
        </w:tc>
      </w:tr>
      <w:tr w:rsidR="00BE53BD" w:rsidRPr="00957433" w14:paraId="510895A9" w14:textId="77777777" w:rsidTr="001C7243">
        <w:trPr>
          <w:trHeight w:val="497"/>
        </w:trPr>
        <w:tc>
          <w:tcPr>
            <w:tcW w:w="718" w:type="dxa"/>
          </w:tcPr>
          <w:p w14:paraId="01002F3E" w14:textId="77777777" w:rsidR="00BE53BD" w:rsidRPr="00121C44" w:rsidRDefault="00BE53BD" w:rsidP="00F300A2">
            <w:pPr>
              <w:rPr>
                <w:lang w:val="el-GR"/>
              </w:rPr>
            </w:pPr>
          </w:p>
        </w:tc>
        <w:tc>
          <w:tcPr>
            <w:tcW w:w="5235" w:type="dxa"/>
          </w:tcPr>
          <w:p w14:paraId="7F2114D1" w14:textId="77777777" w:rsidR="00BE53BD" w:rsidRDefault="00BE53BD" w:rsidP="00F300A2">
            <w:pPr>
              <w:rPr>
                <w:lang w:val="el-GR"/>
              </w:rPr>
            </w:pPr>
            <w:r w:rsidRPr="00121C44">
              <w:rPr>
                <w:lang w:val="el-GR"/>
              </w:rPr>
              <w:t xml:space="preserve">5. Με ανατομική </w:t>
            </w:r>
            <w:proofErr w:type="spellStart"/>
            <w:r w:rsidRPr="00121C44">
              <w:rPr>
                <w:lang w:val="el-GR"/>
              </w:rPr>
              <w:t>λαιμόκοψη</w:t>
            </w:r>
            <w:proofErr w:type="spellEnd"/>
            <w:r w:rsidRPr="00121C44">
              <w:rPr>
                <w:lang w:val="el-GR"/>
              </w:rPr>
              <w:t>.</w:t>
            </w:r>
          </w:p>
          <w:p w14:paraId="33289814" w14:textId="2351C15C" w:rsidR="00BE53BD" w:rsidRPr="00121C44" w:rsidRDefault="00BE53BD" w:rsidP="00F300A2">
            <w:pPr>
              <w:rPr>
                <w:b/>
                <w:bCs/>
                <w:lang w:val="el-GR"/>
              </w:rPr>
            </w:pPr>
            <w:r w:rsidRPr="00121C44">
              <w:rPr>
                <w:b/>
                <w:bCs/>
                <w:lang w:val="el-GR"/>
              </w:rPr>
              <w:t xml:space="preserve">Η κατακύρωση θα γίνει για το σύνολο της ομάδας </w:t>
            </w:r>
            <w:r w:rsidR="006F0F52">
              <w:rPr>
                <w:b/>
                <w:bCs/>
                <w:lang w:val="el-GR"/>
              </w:rPr>
              <w:t>Δ</w:t>
            </w:r>
            <w:r w:rsidRPr="00121C44">
              <w:rPr>
                <w:b/>
                <w:bCs/>
                <w:lang w:val="el-GR"/>
              </w:rPr>
              <w:t>.</w:t>
            </w:r>
          </w:p>
        </w:tc>
        <w:tc>
          <w:tcPr>
            <w:tcW w:w="1434" w:type="dxa"/>
          </w:tcPr>
          <w:p w14:paraId="375F09EA" w14:textId="77777777" w:rsidR="00BE53BD" w:rsidRPr="00957433" w:rsidRDefault="00BE53BD" w:rsidP="00F300A2">
            <w:pPr>
              <w:rPr>
                <w:lang w:val="el-GR"/>
              </w:rPr>
            </w:pPr>
            <w:r>
              <w:rPr>
                <w:lang w:val="el-GR"/>
              </w:rPr>
              <w:t>ΝΑΙ</w:t>
            </w:r>
          </w:p>
        </w:tc>
        <w:tc>
          <w:tcPr>
            <w:tcW w:w="1648" w:type="dxa"/>
          </w:tcPr>
          <w:p w14:paraId="540C16E5" w14:textId="77777777" w:rsidR="00BE53BD" w:rsidRPr="00957433" w:rsidRDefault="00BE53BD" w:rsidP="00F300A2">
            <w:pPr>
              <w:rPr>
                <w:lang w:val="el-GR"/>
              </w:rPr>
            </w:pPr>
          </w:p>
        </w:tc>
        <w:tc>
          <w:tcPr>
            <w:tcW w:w="1965" w:type="dxa"/>
          </w:tcPr>
          <w:p w14:paraId="6ED73491" w14:textId="77777777" w:rsidR="00BE53BD" w:rsidRPr="00957433" w:rsidRDefault="00BE53BD" w:rsidP="00F300A2">
            <w:pPr>
              <w:rPr>
                <w:lang w:val="el-GR"/>
              </w:rPr>
            </w:pPr>
          </w:p>
        </w:tc>
      </w:tr>
    </w:tbl>
    <w:p w14:paraId="4561600F" w14:textId="77777777" w:rsidR="00831850" w:rsidRPr="00BE53BD" w:rsidRDefault="00831850">
      <w:pPr>
        <w:rPr>
          <w:lang w:val="el-GR"/>
        </w:rPr>
      </w:pPr>
    </w:p>
    <w:sectPr w:rsidR="00831850" w:rsidRPr="00BE53B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021DA"/>
    <w:multiLevelType w:val="multilevel"/>
    <w:tmpl w:val="FEDAA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366568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3BD"/>
    <w:rsid w:val="00033376"/>
    <w:rsid w:val="00041177"/>
    <w:rsid w:val="000D2C84"/>
    <w:rsid w:val="000F5A87"/>
    <w:rsid w:val="00114587"/>
    <w:rsid w:val="001A6296"/>
    <w:rsid w:val="001C7243"/>
    <w:rsid w:val="001D472F"/>
    <w:rsid w:val="00242C7F"/>
    <w:rsid w:val="002445C4"/>
    <w:rsid w:val="00257E51"/>
    <w:rsid w:val="00265FDF"/>
    <w:rsid w:val="00293016"/>
    <w:rsid w:val="002A7757"/>
    <w:rsid w:val="002B0883"/>
    <w:rsid w:val="00370D5A"/>
    <w:rsid w:val="003A303B"/>
    <w:rsid w:val="003F6BA0"/>
    <w:rsid w:val="0041313C"/>
    <w:rsid w:val="00446EA6"/>
    <w:rsid w:val="004C48BA"/>
    <w:rsid w:val="004E4840"/>
    <w:rsid w:val="00503BDD"/>
    <w:rsid w:val="0053455F"/>
    <w:rsid w:val="00542748"/>
    <w:rsid w:val="00552D73"/>
    <w:rsid w:val="005D3617"/>
    <w:rsid w:val="005F0133"/>
    <w:rsid w:val="00645152"/>
    <w:rsid w:val="006648F5"/>
    <w:rsid w:val="0068714D"/>
    <w:rsid w:val="006B7E6E"/>
    <w:rsid w:val="006E4CC4"/>
    <w:rsid w:val="006F0F52"/>
    <w:rsid w:val="00715117"/>
    <w:rsid w:val="0075120F"/>
    <w:rsid w:val="007A038D"/>
    <w:rsid w:val="00831850"/>
    <w:rsid w:val="008D0E0E"/>
    <w:rsid w:val="0090027E"/>
    <w:rsid w:val="00916E0C"/>
    <w:rsid w:val="009227F6"/>
    <w:rsid w:val="009B4DCE"/>
    <w:rsid w:val="00A23DEE"/>
    <w:rsid w:val="00A667B9"/>
    <w:rsid w:val="00AD19C7"/>
    <w:rsid w:val="00AF549F"/>
    <w:rsid w:val="00B45ACD"/>
    <w:rsid w:val="00B82B07"/>
    <w:rsid w:val="00BC7016"/>
    <w:rsid w:val="00BD01A1"/>
    <w:rsid w:val="00BE53BD"/>
    <w:rsid w:val="00C3608D"/>
    <w:rsid w:val="00CA5894"/>
    <w:rsid w:val="00CE30E7"/>
    <w:rsid w:val="00D06345"/>
    <w:rsid w:val="00D24E18"/>
    <w:rsid w:val="00D91855"/>
    <w:rsid w:val="00DA53CA"/>
    <w:rsid w:val="00DE4D11"/>
    <w:rsid w:val="00E1239E"/>
    <w:rsid w:val="00E33A4B"/>
    <w:rsid w:val="00E41CDF"/>
    <w:rsid w:val="00E81555"/>
    <w:rsid w:val="00F17E4E"/>
    <w:rsid w:val="00F300A2"/>
    <w:rsid w:val="00F40475"/>
    <w:rsid w:val="00F72C99"/>
    <w:rsid w:val="00F815CD"/>
    <w:rsid w:val="00FA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85C10"/>
  <w15:chartTrackingRefBased/>
  <w15:docId w15:val="{7C5B6EC7-8358-44E4-856C-00D0BD4C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3BD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zh-CN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BE53BD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E53BD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E53BD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E53BD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E53BD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E53BD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E53BD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E53BD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E53BD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E53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BE53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BE53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BE53BD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E53BD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E53BD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BE53BD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BE53BD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BE53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E53BD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BE53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E53BD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BE53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E53BD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BE53BD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E53BD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BE53BD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E53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BE53BD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E53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12</Pages>
  <Words>3245</Words>
  <Characters>17523</Characters>
  <Application>Microsoft Office Word</Application>
  <DocSecurity>0</DocSecurity>
  <Lines>146</Lines>
  <Paragraphs>41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2026-07-08T10:16:00Z</cp:lastPrinted>
  <dcterms:created xsi:type="dcterms:W3CDTF">2026-07-03T05:13:00Z</dcterms:created>
  <dcterms:modified xsi:type="dcterms:W3CDTF">2026-07-13T08:49:00Z</dcterms:modified>
</cp:coreProperties>
</file>